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CBE8" w14:textId="097033CF" w:rsidR="528F3E39" w:rsidRPr="00E6365B" w:rsidRDefault="1BE8BE03" w:rsidP="2CDCDB8E">
      <w:pPr>
        <w:tabs>
          <w:tab w:val="right" w:pos="13467"/>
        </w:tabs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A85F12" wp14:editId="1BE8BE03">
            <wp:extent cx="8681720" cy="1273175"/>
            <wp:effectExtent l="0" t="0" r="5080" b="3175"/>
            <wp:docPr id="1013860987" name="Picture 1" descr="Welcome to Hirst Wood Nursery School and Children s Centre - Thisischem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72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B3302" w14:textId="30D2A6B5" w:rsidR="528F3E39" w:rsidRPr="00E6365B" w:rsidRDefault="528F3E39" w:rsidP="2CDCDB8E">
      <w:pPr>
        <w:tabs>
          <w:tab w:val="right" w:pos="13467"/>
        </w:tabs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574D7F7A" w14:textId="2C3FEEB2" w:rsidR="528F3E39" w:rsidRPr="00E6365B" w:rsidRDefault="528F3E39" w:rsidP="2CDCDB8E">
      <w:pPr>
        <w:tabs>
          <w:tab w:val="right" w:pos="13467"/>
        </w:tabs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161EAEA" w14:textId="725A558F" w:rsidR="528F3E39" w:rsidRPr="00E6365B" w:rsidRDefault="00001F06" w:rsidP="7E29A312">
      <w:pPr>
        <w:tabs>
          <w:tab w:val="right" w:pos="13467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D7C0182">
        <w:rPr>
          <w:rFonts w:asciiTheme="majorHAnsi" w:hAnsiTheme="majorHAnsi"/>
          <w:b/>
          <w:bCs/>
          <w:sz w:val="20"/>
          <w:szCs w:val="20"/>
        </w:rPr>
        <w:t>Hirst Wood Nurs</w:t>
      </w:r>
      <w:r w:rsidR="7DED6635" w:rsidRPr="0D7C0182">
        <w:rPr>
          <w:rFonts w:asciiTheme="majorHAnsi" w:hAnsiTheme="majorHAnsi"/>
          <w:b/>
          <w:bCs/>
          <w:sz w:val="20"/>
          <w:szCs w:val="20"/>
        </w:rPr>
        <w:t>e</w:t>
      </w:r>
      <w:r w:rsidRPr="0D7C0182">
        <w:rPr>
          <w:rFonts w:asciiTheme="majorHAnsi" w:hAnsiTheme="majorHAnsi"/>
          <w:b/>
          <w:bCs/>
          <w:sz w:val="20"/>
          <w:szCs w:val="20"/>
        </w:rPr>
        <w:t>ry School Long Term Plan</w:t>
      </w:r>
      <w:r w:rsidR="638E2843" w:rsidRPr="0D7C0182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7CBF12A3" w:rsidRPr="0D7C0182">
        <w:rPr>
          <w:rFonts w:asciiTheme="majorHAnsi" w:hAnsiTheme="majorHAnsi"/>
          <w:b/>
          <w:bCs/>
          <w:sz w:val="20"/>
          <w:szCs w:val="20"/>
        </w:rPr>
        <w:t>2024-2025</w:t>
      </w:r>
    </w:p>
    <w:p w14:paraId="21DDC266" w14:textId="4B5F8D78" w:rsidR="13072996" w:rsidRPr="00E6365B" w:rsidRDefault="13072996" w:rsidP="528F3E39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53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8"/>
        <w:gridCol w:w="2200"/>
        <w:gridCol w:w="2200"/>
        <w:gridCol w:w="2200"/>
        <w:gridCol w:w="2200"/>
        <w:gridCol w:w="2200"/>
        <w:gridCol w:w="2200"/>
      </w:tblGrid>
      <w:tr w:rsidR="00001F06" w:rsidRPr="00E6365B" w14:paraId="01B09730" w14:textId="77777777" w:rsidTr="02F0A7BF">
        <w:trPr>
          <w:trHeight w:val="335"/>
        </w:trPr>
        <w:tc>
          <w:tcPr>
            <w:tcW w:w="2168" w:type="dxa"/>
          </w:tcPr>
          <w:p w14:paraId="44EAFD9C" w14:textId="77777777" w:rsidR="007D19D3" w:rsidRPr="00E6365B" w:rsidRDefault="007D19D3" w:rsidP="007D19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CD1"/>
          </w:tcPr>
          <w:p w14:paraId="25348F9F" w14:textId="13852F63" w:rsidR="007D19D3" w:rsidRPr="00E6365B" w:rsidRDefault="007D19D3" w:rsidP="0D7C018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D2DC773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  <w:t>Autumn 1</w:t>
            </w:r>
          </w:p>
          <w:p w14:paraId="123CE695" w14:textId="64A3E514" w:rsidR="007D19D3" w:rsidRPr="00E6365B" w:rsidRDefault="336D9883" w:rsidP="0D2DC773">
            <w:pPr>
              <w:jc w:val="center"/>
              <w:rPr>
                <w:rFonts w:asciiTheme="majorHAnsi" w:hAnsiTheme="majorHAnsi" w:cs="Calibri"/>
                <w:sz w:val="20"/>
                <w:szCs w:val="20"/>
                <w:highlight w:val="yellow"/>
              </w:rPr>
            </w:pPr>
            <w:r w:rsidRPr="0D2DC773">
              <w:rPr>
                <w:rFonts w:asciiTheme="majorHAnsi" w:hAnsiTheme="majorHAnsi" w:cs="Calibri"/>
                <w:sz w:val="16"/>
                <w:szCs w:val="16"/>
                <w:highlight w:val="yellow"/>
              </w:rPr>
              <w:t>Owl Visit 9</w:t>
            </w:r>
            <w:r w:rsidRPr="0D2DC773">
              <w:rPr>
                <w:rFonts w:asciiTheme="majorHAnsi" w:hAnsiTheme="majorHAnsi" w:cs="Calibr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 w:cs="Calibri"/>
                <w:sz w:val="16"/>
                <w:szCs w:val="16"/>
                <w:highlight w:val="yellow"/>
              </w:rPr>
              <w:t xml:space="preserve"> Oc</w:t>
            </w:r>
            <w:r w:rsidRPr="0D2DC773">
              <w:rPr>
                <w:rFonts w:asciiTheme="majorHAnsi" w:hAnsiTheme="majorHAnsi" w:cs="Calibri"/>
                <w:sz w:val="20"/>
                <w:szCs w:val="20"/>
                <w:highlight w:val="yellow"/>
              </w:rPr>
              <w:t>t</w:t>
            </w:r>
          </w:p>
        </w:tc>
        <w:tc>
          <w:tcPr>
            <w:tcW w:w="2200" w:type="dxa"/>
            <w:shd w:val="clear" w:color="auto" w:fill="FFFCD1"/>
          </w:tcPr>
          <w:p w14:paraId="36FBB015" w14:textId="77777777" w:rsidR="007D19D3" w:rsidRPr="00E6365B" w:rsidRDefault="007D19D3" w:rsidP="0D7C018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D7C0182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  <w:t>Autumn 2</w:t>
            </w:r>
          </w:p>
          <w:p w14:paraId="7666AFE6" w14:textId="77777777" w:rsidR="007D19D3" w:rsidRPr="00E6365B" w:rsidRDefault="007D19D3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Halloween – Oct 31st</w:t>
            </w:r>
          </w:p>
          <w:p w14:paraId="7074B5F0" w14:textId="45207B7D" w:rsidR="007D19D3" w:rsidRPr="00E6365B" w:rsidRDefault="007D19D3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Diwali – </w:t>
            </w:r>
            <w:r w:rsidR="0D6CE844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1st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Nov</w:t>
            </w:r>
          </w:p>
          <w:p w14:paraId="10D1024C" w14:textId="77777777" w:rsidR="007D19D3" w:rsidRPr="00E6365B" w:rsidRDefault="007D19D3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Bonfire Night – 5th Nov</w:t>
            </w:r>
          </w:p>
          <w:p w14:paraId="55BB8AF9" w14:textId="44CB8D43" w:rsidR="007D19D3" w:rsidRPr="00E6365B" w:rsidRDefault="007D19D3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Christmas 25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Dec</w:t>
            </w:r>
          </w:p>
          <w:p w14:paraId="641E48D2" w14:textId="78DD5D4A" w:rsidR="007D19D3" w:rsidRPr="00E6365B" w:rsidRDefault="3A6CCEA2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Nursery</w:t>
            </w:r>
            <w:r w:rsidR="13972DA7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at Night 6</w:t>
            </w:r>
            <w:r w:rsidR="13972DA7"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="13972DA7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Nov</w:t>
            </w:r>
          </w:p>
          <w:p w14:paraId="6E59FCEA" w14:textId="2104A7C4" w:rsidR="007D19D3" w:rsidRPr="00E6365B" w:rsidRDefault="13972DA7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Children in Need 13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&amp; 15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Nov</w:t>
            </w:r>
          </w:p>
          <w:p w14:paraId="0432E1D6" w14:textId="50FB6BC6" w:rsidR="007D19D3" w:rsidRPr="00E6365B" w:rsidRDefault="7C2F88B5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7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December Hanukkah</w:t>
            </w:r>
          </w:p>
          <w:p w14:paraId="3CD5EA1C" w14:textId="368DDE20" w:rsidR="007D19D3" w:rsidRPr="00E6365B" w:rsidRDefault="13972DA7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26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Nov Author Visit</w:t>
            </w:r>
          </w:p>
          <w:p w14:paraId="065F1487" w14:textId="1EBD5254" w:rsidR="007D19D3" w:rsidRPr="00E6365B" w:rsidRDefault="181D1106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Christmas Lunch 10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/12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</w:t>
            </w:r>
          </w:p>
          <w:p w14:paraId="64D34BA7" w14:textId="63C238CC" w:rsidR="007D19D3" w:rsidRPr="00E6365B" w:rsidRDefault="4B518C95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Christmas parties 17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&amp; 19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200" w:type="dxa"/>
            <w:shd w:val="clear" w:color="auto" w:fill="E0FFD1"/>
          </w:tcPr>
          <w:p w14:paraId="5D42A144" w14:textId="77777777" w:rsidR="007D19D3" w:rsidRPr="00E6365B" w:rsidRDefault="007D19D3" w:rsidP="0D7C018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D7C0182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  <w:t>Spring 1</w:t>
            </w:r>
          </w:p>
          <w:p w14:paraId="4B3EEA04" w14:textId="38BDC8BB" w:rsidR="225957DD" w:rsidRDefault="225957DD" w:rsidP="0D2DC773">
            <w:pPr>
              <w:spacing w:line="259" w:lineRule="auto"/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Lunar</w:t>
            </w:r>
            <w:r w:rsidR="007D19D3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New Year </w:t>
            </w:r>
            <w:r w:rsidR="57EC5B18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29</w:t>
            </w:r>
            <w:r w:rsidR="57EC5B18"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="57EC5B18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January – Year of the snake</w:t>
            </w:r>
          </w:p>
          <w:p w14:paraId="1128CC13" w14:textId="51664C39" w:rsidR="007D19D3" w:rsidRPr="00E6365B" w:rsidRDefault="007D19D3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Pancake Day – </w:t>
            </w:r>
            <w:r w:rsidR="2553DEB1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4</w:t>
            </w:r>
            <w:r w:rsidR="2553DEB1"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="2553DEB1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March</w:t>
            </w:r>
          </w:p>
          <w:p w14:paraId="101C721C" w14:textId="59F6A685" w:rsidR="007D19D3" w:rsidRPr="00E6365B" w:rsidRDefault="523403F7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22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nd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Jan Grandparents S&amp;P</w:t>
            </w:r>
          </w:p>
          <w:p w14:paraId="22F7216E" w14:textId="5FFD5CBD" w:rsidR="007D19D3" w:rsidRPr="00E6365B" w:rsidRDefault="523403F7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Salt Pots 29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</w:t>
            </w:r>
          </w:p>
          <w:p w14:paraId="0442552A" w14:textId="782CA8DA" w:rsidR="007D19D3" w:rsidRPr="00E6365B" w:rsidRDefault="523403F7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NSPCC number Day 7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Feb</w:t>
            </w:r>
          </w:p>
        </w:tc>
        <w:tc>
          <w:tcPr>
            <w:tcW w:w="2200" w:type="dxa"/>
            <w:shd w:val="clear" w:color="auto" w:fill="E0FFD1"/>
          </w:tcPr>
          <w:p w14:paraId="17CC00DC" w14:textId="77777777" w:rsidR="007D19D3" w:rsidRPr="00E6365B" w:rsidRDefault="007D19D3" w:rsidP="0D7C018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D7C0182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  <w:t>Spring 2</w:t>
            </w:r>
          </w:p>
          <w:p w14:paraId="28B679B5" w14:textId="47DBF72E" w:rsidR="007D19D3" w:rsidRPr="00E6365B" w:rsidRDefault="007D19D3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World Book Day </w:t>
            </w:r>
            <w:r w:rsidR="135B33DC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6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th March</w:t>
            </w:r>
          </w:p>
          <w:p w14:paraId="200F6628" w14:textId="79EB638E" w:rsidR="2523D458" w:rsidRDefault="2523D458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Bedtime Story </w:t>
            </w:r>
          </w:p>
          <w:p w14:paraId="115280B7" w14:textId="645DA4C4" w:rsidR="007D19D3" w:rsidRPr="00E6365B" w:rsidRDefault="007D19D3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Eid-Ul-Fitr – </w:t>
            </w:r>
            <w:r w:rsidR="6378DCDE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30/31</w:t>
            </w:r>
            <w:r w:rsidR="6378DCDE"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st</w:t>
            </w:r>
            <w:r w:rsidR="6378DCDE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March</w:t>
            </w:r>
          </w:p>
          <w:p w14:paraId="69DFA359" w14:textId="1135E751" w:rsidR="007D19D3" w:rsidRPr="00E6365B" w:rsidRDefault="007D19D3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Easter Sunday –</w:t>
            </w:r>
            <w:r w:rsidR="04B315DD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20</w:t>
            </w:r>
            <w:r w:rsidR="04B315DD"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="04B315DD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April</w:t>
            </w:r>
          </w:p>
          <w:p w14:paraId="10A68AB1" w14:textId="764AEC80" w:rsidR="007D19D3" w:rsidRPr="00E6365B" w:rsidRDefault="2098592A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proofErr w:type="spellStart"/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Wk</w:t>
            </w:r>
            <w:proofErr w:type="spellEnd"/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2 – Walk to the Woods</w:t>
            </w:r>
          </w:p>
          <w:p w14:paraId="4AC828A7" w14:textId="15EF1054" w:rsidR="007D19D3" w:rsidRPr="00E6365B" w:rsidRDefault="0A6771B6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Science Week 7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March</w:t>
            </w:r>
          </w:p>
        </w:tc>
        <w:tc>
          <w:tcPr>
            <w:tcW w:w="2200" w:type="dxa"/>
            <w:shd w:val="clear" w:color="auto" w:fill="D1D9FF"/>
          </w:tcPr>
          <w:p w14:paraId="4E6A8F4E" w14:textId="41C6EAAD" w:rsidR="007D19D3" w:rsidRPr="00E6365B" w:rsidRDefault="007D19D3" w:rsidP="0D2DC77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D2DC773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  <w:t>Summer 1</w:t>
            </w:r>
          </w:p>
          <w:p w14:paraId="2AD5A45B" w14:textId="07587CD3" w:rsidR="007D19D3" w:rsidRPr="00E6365B" w:rsidRDefault="0AF91DCA" w:rsidP="0D2DC77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D2DC773">
              <w:rPr>
                <w:rFonts w:asciiTheme="majorHAnsi" w:eastAsiaTheme="minorEastAsia" w:hAnsiTheme="majorHAnsi"/>
                <w:sz w:val="16"/>
                <w:szCs w:val="16"/>
                <w:highlight w:val="yellow"/>
              </w:rPr>
              <w:t>Life Caravan 14th May</w:t>
            </w:r>
          </w:p>
          <w:p w14:paraId="0DCEF34A" w14:textId="4B553568" w:rsidR="007D19D3" w:rsidRPr="00E6365B" w:rsidRDefault="0AF91DCA" w:rsidP="0D2DC773">
            <w:pPr>
              <w:jc w:val="center"/>
              <w:rPr>
                <w:rFonts w:asciiTheme="majorHAnsi" w:eastAsiaTheme="minorEastAsia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eastAsiaTheme="minorEastAsia" w:hAnsiTheme="majorHAnsi"/>
                <w:sz w:val="16"/>
                <w:szCs w:val="16"/>
                <w:highlight w:val="yellow"/>
              </w:rPr>
              <w:t>Huff and Puff event 21</w:t>
            </w:r>
            <w:r w:rsidRPr="0D2DC773">
              <w:rPr>
                <w:rFonts w:asciiTheme="majorHAnsi" w:eastAsiaTheme="minorEastAsia" w:hAnsiTheme="majorHAnsi"/>
                <w:sz w:val="16"/>
                <w:szCs w:val="16"/>
                <w:highlight w:val="yellow"/>
                <w:vertAlign w:val="superscript"/>
              </w:rPr>
              <w:t>st</w:t>
            </w:r>
            <w:r w:rsidRPr="0D2DC773">
              <w:rPr>
                <w:rFonts w:asciiTheme="majorHAnsi" w:eastAsiaTheme="minorEastAsia" w:hAnsiTheme="majorHAnsi"/>
                <w:sz w:val="16"/>
                <w:szCs w:val="16"/>
                <w:highlight w:val="yellow"/>
              </w:rPr>
              <w:t xml:space="preserve"> May </w:t>
            </w:r>
          </w:p>
        </w:tc>
        <w:tc>
          <w:tcPr>
            <w:tcW w:w="2200" w:type="dxa"/>
            <w:shd w:val="clear" w:color="auto" w:fill="D1D9FF"/>
          </w:tcPr>
          <w:p w14:paraId="2D702784" w14:textId="77777777" w:rsidR="007D19D3" w:rsidRPr="00E6365B" w:rsidRDefault="007D19D3" w:rsidP="0D7C018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D7C0182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u w:val="single"/>
              </w:rPr>
              <w:t>Summer 2</w:t>
            </w:r>
          </w:p>
          <w:p w14:paraId="5CD7B718" w14:textId="1ECDDFEA" w:rsidR="007D19D3" w:rsidRPr="00E6365B" w:rsidRDefault="007D19D3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Eid al Adha </w:t>
            </w:r>
            <w:r w:rsidR="22F7F00F"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7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th June</w:t>
            </w:r>
          </w:p>
          <w:p w14:paraId="135AF019" w14:textId="6CC6DE4B" w:rsidR="007D19D3" w:rsidRPr="00E6365B" w:rsidRDefault="17032086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Leavers Picnics </w:t>
            </w:r>
          </w:p>
          <w:p w14:paraId="0FC35E06" w14:textId="562EAE1E" w:rsidR="007D19D3" w:rsidRPr="00E6365B" w:rsidRDefault="17032086" w:rsidP="0D2DC77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>Mobile Farm 16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  <w:vertAlign w:val="superscript"/>
              </w:rPr>
              <w:t>th</w:t>
            </w:r>
            <w:r w:rsidRPr="0D2DC773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July</w:t>
            </w:r>
          </w:p>
        </w:tc>
      </w:tr>
      <w:tr w:rsidR="00001F06" w:rsidRPr="00E6365B" w14:paraId="0B940A73" w14:textId="77777777" w:rsidTr="02F0A7BF">
        <w:trPr>
          <w:trHeight w:val="352"/>
        </w:trPr>
        <w:tc>
          <w:tcPr>
            <w:tcW w:w="2168" w:type="dxa"/>
          </w:tcPr>
          <w:p w14:paraId="6AEA73A2" w14:textId="75E137FC" w:rsidR="00A54B66" w:rsidRPr="00E6365B" w:rsidRDefault="00A96F74" w:rsidP="00A54B66">
            <w:pPr>
              <w:jc w:val="center"/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>‘</w:t>
            </w:r>
            <w:r w:rsidR="00CE2885" w:rsidRPr="00E6365B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>I wonder</w:t>
            </w:r>
            <w:r w:rsidRPr="00E6365B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>?’</w:t>
            </w:r>
            <w:r w:rsidR="00CE2885" w:rsidRPr="00E6365B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 xml:space="preserve"> question</w:t>
            </w:r>
          </w:p>
        </w:tc>
        <w:tc>
          <w:tcPr>
            <w:tcW w:w="2200" w:type="dxa"/>
            <w:shd w:val="clear" w:color="auto" w:fill="FFFCD1"/>
          </w:tcPr>
          <w:p w14:paraId="473F34E3" w14:textId="77777777" w:rsidR="007D19D3" w:rsidRPr="00E6365B" w:rsidRDefault="007D19D3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I Wonder What’s Special?</w:t>
            </w:r>
          </w:p>
        </w:tc>
        <w:tc>
          <w:tcPr>
            <w:tcW w:w="2200" w:type="dxa"/>
            <w:shd w:val="clear" w:color="auto" w:fill="FFFCD1"/>
          </w:tcPr>
          <w:p w14:paraId="3BC4AB63" w14:textId="77777777" w:rsidR="007D19D3" w:rsidRPr="00E6365B" w:rsidRDefault="007D19D3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I wonder how people celebrate?</w:t>
            </w:r>
          </w:p>
        </w:tc>
        <w:tc>
          <w:tcPr>
            <w:tcW w:w="2200" w:type="dxa"/>
            <w:shd w:val="clear" w:color="auto" w:fill="E0FFD1"/>
          </w:tcPr>
          <w:p w14:paraId="4B94D5A5" w14:textId="13EF100F" w:rsidR="007D19D3" w:rsidRPr="00E6365B" w:rsidRDefault="007D19D3" w:rsidP="00001F0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I wonder how it’s made?</w:t>
            </w:r>
          </w:p>
        </w:tc>
        <w:tc>
          <w:tcPr>
            <w:tcW w:w="2200" w:type="dxa"/>
            <w:shd w:val="clear" w:color="auto" w:fill="E0FFD1"/>
          </w:tcPr>
          <w:p w14:paraId="0F32A4CE" w14:textId="77777777" w:rsidR="007D19D3" w:rsidRPr="00E6365B" w:rsidRDefault="004774E5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I wonder where we’re going?</w:t>
            </w:r>
          </w:p>
          <w:p w14:paraId="3DEEC669" w14:textId="77777777" w:rsidR="007D19D3" w:rsidRPr="00E6365B" w:rsidRDefault="007D19D3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D1D9FF"/>
          </w:tcPr>
          <w:p w14:paraId="3656B9AB" w14:textId="30DABE1C" w:rsidR="007D19D3" w:rsidRPr="00E6365B" w:rsidRDefault="007D19D3" w:rsidP="00001F0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I wonder how it grows?</w:t>
            </w:r>
          </w:p>
        </w:tc>
        <w:tc>
          <w:tcPr>
            <w:tcW w:w="2200" w:type="dxa"/>
            <w:shd w:val="clear" w:color="auto" w:fill="D1D9FF"/>
          </w:tcPr>
          <w:p w14:paraId="45FB0818" w14:textId="52BC1143" w:rsidR="007D19D3" w:rsidRPr="00E6365B" w:rsidRDefault="007D19D3" w:rsidP="00001F0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I wonder who lives there?</w:t>
            </w:r>
          </w:p>
        </w:tc>
      </w:tr>
      <w:tr w:rsidR="00001F06" w:rsidRPr="00E6365B" w14:paraId="3B36DBF2" w14:textId="77777777" w:rsidTr="02F0A7BF">
        <w:trPr>
          <w:trHeight w:val="335"/>
        </w:trPr>
        <w:tc>
          <w:tcPr>
            <w:tcW w:w="2168" w:type="dxa"/>
          </w:tcPr>
          <w:p w14:paraId="31BD88C6" w14:textId="77777777" w:rsidR="001E581A" w:rsidRPr="00E6365B" w:rsidRDefault="001E581A" w:rsidP="001E581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Themed Weeks</w:t>
            </w:r>
          </w:p>
        </w:tc>
        <w:tc>
          <w:tcPr>
            <w:tcW w:w="2200" w:type="dxa"/>
            <w:shd w:val="clear" w:color="auto" w:fill="FFFCD1"/>
          </w:tcPr>
          <w:p w14:paraId="0830428D" w14:textId="77777777" w:rsidR="001E581A" w:rsidRPr="00E6365B" w:rsidRDefault="001E581A" w:rsidP="001E581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We are unique</w:t>
            </w:r>
          </w:p>
        </w:tc>
        <w:tc>
          <w:tcPr>
            <w:tcW w:w="2200" w:type="dxa"/>
            <w:shd w:val="clear" w:color="auto" w:fill="FFFCD1"/>
          </w:tcPr>
          <w:p w14:paraId="190853C1" w14:textId="77777777" w:rsidR="001E581A" w:rsidRPr="00E6365B" w:rsidRDefault="001E581A" w:rsidP="001E581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We are a community</w:t>
            </w:r>
          </w:p>
        </w:tc>
        <w:tc>
          <w:tcPr>
            <w:tcW w:w="2200" w:type="dxa"/>
            <w:shd w:val="clear" w:color="auto" w:fill="E0FFD1"/>
          </w:tcPr>
          <w:p w14:paraId="3720EF04" w14:textId="7DEE6F65" w:rsidR="001E581A" w:rsidRPr="00E6365B" w:rsidRDefault="001E581A" w:rsidP="001E581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We are artists</w:t>
            </w:r>
          </w:p>
        </w:tc>
        <w:tc>
          <w:tcPr>
            <w:tcW w:w="2200" w:type="dxa"/>
            <w:shd w:val="clear" w:color="auto" w:fill="E0FFD1"/>
          </w:tcPr>
          <w:p w14:paraId="143DA80F" w14:textId="77777777" w:rsidR="001E581A" w:rsidRPr="00E6365B" w:rsidRDefault="001E581A" w:rsidP="001E581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We are explorers</w:t>
            </w:r>
          </w:p>
        </w:tc>
        <w:tc>
          <w:tcPr>
            <w:tcW w:w="2200" w:type="dxa"/>
            <w:shd w:val="clear" w:color="auto" w:fill="D1D9FF"/>
          </w:tcPr>
          <w:p w14:paraId="1A92F247" w14:textId="77777777" w:rsidR="001E581A" w:rsidRPr="00E6365B" w:rsidRDefault="001E581A" w:rsidP="001E581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We are healthy</w:t>
            </w:r>
          </w:p>
        </w:tc>
        <w:tc>
          <w:tcPr>
            <w:tcW w:w="2200" w:type="dxa"/>
            <w:shd w:val="clear" w:color="auto" w:fill="D1D9FF"/>
          </w:tcPr>
          <w:p w14:paraId="3090A6CD" w14:textId="77777777" w:rsidR="001E581A" w:rsidRPr="00E6365B" w:rsidRDefault="001E581A" w:rsidP="001E581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We are scientists?</w:t>
            </w:r>
          </w:p>
        </w:tc>
      </w:tr>
      <w:tr w:rsidR="00001F06" w:rsidRPr="00E6365B" w14:paraId="5E255F61" w14:textId="77777777" w:rsidTr="02F0A7BF">
        <w:trPr>
          <w:trHeight w:val="335"/>
        </w:trPr>
        <w:tc>
          <w:tcPr>
            <w:tcW w:w="2168" w:type="dxa"/>
          </w:tcPr>
          <w:p w14:paraId="5A440AD7" w14:textId="77777777" w:rsidR="007D19D3" w:rsidRPr="00E6365B" w:rsidRDefault="00C26135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Key Questions</w:t>
            </w:r>
          </w:p>
          <w:p w14:paraId="049F31CB" w14:textId="77777777" w:rsidR="00C26135" w:rsidRPr="00E6365B" w:rsidRDefault="00C26135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41FC786" w14:textId="77777777" w:rsidR="00C26135" w:rsidRPr="00E6365B" w:rsidRDefault="00C26135" w:rsidP="00A96F74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My World</w:t>
            </w:r>
          </w:p>
          <w:p w14:paraId="53128261" w14:textId="77777777" w:rsidR="00C26135" w:rsidRPr="00E6365B" w:rsidRDefault="00C26135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1934FBF" w14:textId="77777777" w:rsidR="00C26135" w:rsidRPr="00E6365B" w:rsidRDefault="00C26135" w:rsidP="00A96F74">
            <w:pPr>
              <w:jc w:val="center"/>
              <w:rPr>
                <w:rFonts w:asciiTheme="majorHAnsi" w:hAnsiTheme="majorHAnsi"/>
                <w:b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color w:val="ED7D31" w:themeColor="accent2"/>
                <w:sz w:val="20"/>
                <w:szCs w:val="20"/>
              </w:rPr>
              <w:t>The World Around Me</w:t>
            </w:r>
          </w:p>
          <w:p w14:paraId="62486C05" w14:textId="77777777" w:rsidR="00C26135" w:rsidRPr="00E6365B" w:rsidRDefault="00C26135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71B5BB1" w14:textId="77777777" w:rsidR="00C26135" w:rsidRPr="00E6365B" w:rsidRDefault="00C26135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The World Beyond</w:t>
            </w:r>
          </w:p>
        </w:tc>
        <w:tc>
          <w:tcPr>
            <w:tcW w:w="2200" w:type="dxa"/>
            <w:shd w:val="clear" w:color="auto" w:fill="FFFCD1"/>
          </w:tcPr>
          <w:p w14:paraId="4101652C" w14:textId="2099F52D" w:rsidR="00C26135" w:rsidRPr="00E6365B" w:rsidRDefault="00C26135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>What/ who is special to me?</w:t>
            </w:r>
          </w:p>
          <w:p w14:paraId="2CB91D37" w14:textId="77777777" w:rsidR="00001F06" w:rsidRPr="00E6365B" w:rsidRDefault="00001F06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4D7E1991" w14:textId="1E805D01" w:rsidR="29152745" w:rsidRDefault="29152745" w:rsidP="0D2DC773">
            <w:pPr>
              <w:spacing w:line="259" w:lineRule="auto"/>
              <w:jc w:val="center"/>
            </w:pPr>
            <w:r w:rsidRPr="0D2DC773">
              <w:rPr>
                <w:rFonts w:ascii="Calibri Light" w:eastAsia="Calibri Light" w:hAnsi="Calibri Light" w:cs="Calibri Light"/>
                <w:color w:val="ED7C31"/>
                <w:sz w:val="20"/>
                <w:szCs w:val="20"/>
              </w:rPr>
              <w:t xml:space="preserve">Where do I live? What is a home? </w:t>
            </w:r>
            <w:r w:rsidRPr="0D2DC773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</w:p>
          <w:p w14:paraId="7A7F924F" w14:textId="77777777" w:rsidR="00001F06" w:rsidRPr="00E6365B" w:rsidRDefault="00001F06" w:rsidP="00001F06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3DFEC7D3" w14:textId="0FC4A07A" w:rsidR="29152745" w:rsidRDefault="29152745" w:rsidP="0D2DC773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color w:val="00B050"/>
                <w:sz w:val="20"/>
                <w:szCs w:val="20"/>
              </w:rPr>
            </w:pPr>
            <w:r w:rsidRPr="0D2DC773">
              <w:rPr>
                <w:rFonts w:ascii="Calibri Light" w:eastAsia="Calibri Light" w:hAnsi="Calibri Light" w:cs="Calibri Light"/>
                <w:color w:val="00B050"/>
                <w:sz w:val="20"/>
                <w:szCs w:val="20"/>
              </w:rPr>
              <w:t>Does everyone have the same people in their house?</w:t>
            </w:r>
          </w:p>
          <w:p w14:paraId="3E000835" w14:textId="7995EF96" w:rsidR="29152745" w:rsidRDefault="29152745" w:rsidP="0D2DC773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color w:val="00B050"/>
                <w:sz w:val="20"/>
                <w:szCs w:val="20"/>
              </w:rPr>
            </w:pPr>
            <w:r w:rsidRPr="0D2DC773">
              <w:rPr>
                <w:rFonts w:ascii="Calibri Light" w:eastAsia="Calibri Light" w:hAnsi="Calibri Light" w:cs="Calibri Light"/>
                <w:color w:val="00B050"/>
                <w:sz w:val="20"/>
                <w:szCs w:val="20"/>
              </w:rPr>
              <w:t>What/who is special to others?</w:t>
            </w:r>
          </w:p>
          <w:p w14:paraId="397D7EED" w14:textId="1F5F8CB9" w:rsidR="0D2DC773" w:rsidRDefault="0D2DC773" w:rsidP="0D2DC773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</w:p>
          <w:p w14:paraId="4DDBEF00" w14:textId="77777777" w:rsidR="00C26135" w:rsidRPr="00E6365B" w:rsidRDefault="00C26135" w:rsidP="004774E5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3461D779" w14:textId="77777777" w:rsidR="00C26135" w:rsidRPr="00E6365B" w:rsidRDefault="00C26135" w:rsidP="004774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CD1"/>
          </w:tcPr>
          <w:p w14:paraId="3CF2D8B6" w14:textId="3447151C" w:rsidR="00C26135" w:rsidRPr="00E6365B" w:rsidRDefault="00C26135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>What do I celebrate?</w:t>
            </w:r>
          </w:p>
          <w:p w14:paraId="4801B399" w14:textId="77777777" w:rsidR="00663D94" w:rsidRPr="00E6365B" w:rsidRDefault="00663D94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0FB78278" w14:textId="2601AC7D" w:rsidR="00C26135" w:rsidRPr="00E6365B" w:rsidRDefault="00C26135" w:rsidP="00001F06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What celebrations do I have to look forward to?</w:t>
            </w:r>
          </w:p>
          <w:p w14:paraId="1268F6AB" w14:textId="77777777" w:rsidR="00663D94" w:rsidRPr="00E6365B" w:rsidRDefault="00663D94" w:rsidP="00001F06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2FE9CF8C" w14:textId="77777777" w:rsidR="00C26135" w:rsidRPr="00E6365B" w:rsidRDefault="00EA431E" w:rsidP="004774E5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B050"/>
                <w:sz w:val="20"/>
                <w:szCs w:val="20"/>
              </w:rPr>
              <w:t>How is what I celebrate different to what others celebrate?</w:t>
            </w:r>
          </w:p>
          <w:p w14:paraId="0562CB0E" w14:textId="77777777" w:rsidR="00C26135" w:rsidRPr="00E6365B" w:rsidRDefault="00C26135" w:rsidP="00001F0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E0FFD1"/>
          </w:tcPr>
          <w:p w14:paraId="480B6B2A" w14:textId="0B1CCDE0" w:rsidR="00001F06" w:rsidRPr="00E6365B" w:rsidRDefault="00C26135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>Is the weather the same every day?</w:t>
            </w:r>
          </w:p>
          <w:p w14:paraId="4EE05A5E" w14:textId="77777777" w:rsidR="00001F06" w:rsidRPr="00E6365B" w:rsidRDefault="00001F06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62EBF3C5" w14:textId="0A30B600" w:rsidR="00C26135" w:rsidRPr="00E6365B" w:rsidRDefault="00C26135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>What do I need to wear in cold weather?</w:t>
            </w:r>
          </w:p>
          <w:p w14:paraId="1BE0AB9C" w14:textId="77777777" w:rsidR="00001F06" w:rsidRPr="00E6365B" w:rsidRDefault="00001F06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6D98A12B" w14:textId="09C2C33E" w:rsidR="00C26135" w:rsidRPr="00E6365B" w:rsidRDefault="00C26135" w:rsidP="00001F06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What can I notice about the change in weather?</w:t>
            </w:r>
          </w:p>
          <w:p w14:paraId="470A7CE3" w14:textId="77777777" w:rsidR="00001F06" w:rsidRPr="00E6365B" w:rsidRDefault="00001F06" w:rsidP="00001F06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5BC3C218" w14:textId="48DBB254" w:rsidR="00001F06" w:rsidRPr="00E6365B" w:rsidRDefault="00C26135" w:rsidP="6DF711C5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B050"/>
                <w:sz w:val="20"/>
                <w:szCs w:val="20"/>
              </w:rPr>
              <w:t>How will the weather change throughout the year?</w:t>
            </w:r>
          </w:p>
          <w:p w14:paraId="3FB1490A" w14:textId="300CCB9B" w:rsidR="00001F06" w:rsidRPr="00E6365B" w:rsidRDefault="00001F06" w:rsidP="6DF711C5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</w:p>
          <w:p w14:paraId="4F8359E8" w14:textId="1E0CAE0B" w:rsidR="00001F06" w:rsidRPr="00E6365B" w:rsidRDefault="5FFB25EB" w:rsidP="00E63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eastAsia="Calibri" w:hAnsiTheme="majorHAnsi" w:cs="Calibri"/>
                <w:color w:val="00B050"/>
                <w:sz w:val="20"/>
                <w:szCs w:val="20"/>
              </w:rPr>
              <w:t>What’s the weather like in other places?</w:t>
            </w:r>
          </w:p>
        </w:tc>
        <w:tc>
          <w:tcPr>
            <w:tcW w:w="2200" w:type="dxa"/>
            <w:shd w:val="clear" w:color="auto" w:fill="E0FFD1"/>
          </w:tcPr>
          <w:p w14:paraId="2946DB82" w14:textId="0FC8DF91" w:rsidR="00EA431E" w:rsidRPr="00E6365B" w:rsidRDefault="00EA431E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>What journeys have I been on?</w:t>
            </w:r>
          </w:p>
          <w:p w14:paraId="48B5F4B5" w14:textId="77777777" w:rsidR="00001F06" w:rsidRPr="00E6365B" w:rsidRDefault="00001F06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5997CC1D" w14:textId="28358070" w:rsidR="00EA431E" w:rsidRPr="00E6365B" w:rsidRDefault="00EA431E" w:rsidP="00001F06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Where would I like to go, how would I get there?</w:t>
            </w:r>
          </w:p>
          <w:p w14:paraId="6209A615" w14:textId="77777777" w:rsidR="00001F06" w:rsidRPr="00E6365B" w:rsidRDefault="00001F06" w:rsidP="00001F06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7358A0A9" w14:textId="77777777" w:rsidR="00EA431E" w:rsidRPr="00E6365B" w:rsidRDefault="00EA431E" w:rsidP="004774E5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B050"/>
                <w:sz w:val="20"/>
                <w:szCs w:val="20"/>
              </w:rPr>
              <w:t>Can I travel everywhere in a car?</w:t>
            </w:r>
          </w:p>
          <w:p w14:paraId="110FFD37" w14:textId="77777777" w:rsidR="00EA431E" w:rsidRPr="00E6365B" w:rsidRDefault="00EA431E" w:rsidP="004774E5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6B699379" w14:textId="77777777" w:rsidR="00EA431E" w:rsidRPr="00E6365B" w:rsidRDefault="00EA431E" w:rsidP="004774E5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D1D9FF"/>
          </w:tcPr>
          <w:p w14:paraId="3FE9F23F" w14:textId="278D1C76" w:rsidR="00EA431E" w:rsidRPr="00E6365B" w:rsidRDefault="007D19D3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>What has started happening to the trees?</w:t>
            </w:r>
          </w:p>
          <w:p w14:paraId="263217B1" w14:textId="77777777" w:rsidR="00663D94" w:rsidRPr="00E6365B" w:rsidRDefault="00663D94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1F72F646" w14:textId="6B899130" w:rsidR="007D19D3" w:rsidRPr="00E6365B" w:rsidRDefault="007D19D3" w:rsidP="00001F06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Have you heard/seen any baby animals?</w:t>
            </w:r>
          </w:p>
          <w:p w14:paraId="71680BD3" w14:textId="77777777" w:rsidR="00663D94" w:rsidRPr="00E6365B" w:rsidRDefault="00663D94" w:rsidP="00001F06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08CE6F91" w14:textId="76C6E48F" w:rsidR="007D19D3" w:rsidRPr="00E6365B" w:rsidRDefault="007D19D3" w:rsidP="00001F06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What do </w:t>
            </w:r>
            <w:proofErr w:type="gramStart"/>
            <w:r w:rsidRPr="00E6365B">
              <w:rPr>
                <w:rFonts w:asciiTheme="majorHAnsi" w:hAnsiTheme="majorHAnsi"/>
                <w:color w:val="00B050"/>
                <w:sz w:val="20"/>
                <w:szCs w:val="20"/>
              </w:rPr>
              <w:t>living</w:t>
            </w:r>
            <w:proofErr w:type="gramEnd"/>
            <w:r w:rsidRPr="00E6365B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 things need to help them grow?</w:t>
            </w:r>
          </w:p>
        </w:tc>
        <w:tc>
          <w:tcPr>
            <w:tcW w:w="2200" w:type="dxa"/>
            <w:shd w:val="clear" w:color="auto" w:fill="D1D9FF"/>
          </w:tcPr>
          <w:p w14:paraId="61CDCEAD" w14:textId="1793D2BB" w:rsidR="00EA431E" w:rsidRPr="00E6365B" w:rsidRDefault="00EA431E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>Do I have any animals at home?</w:t>
            </w:r>
          </w:p>
          <w:p w14:paraId="56EDAB06" w14:textId="77777777" w:rsidR="00001F06" w:rsidRPr="00E6365B" w:rsidRDefault="00001F06" w:rsidP="00001F06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4A22BD97" w14:textId="77777777" w:rsidR="00EA431E" w:rsidRPr="00E6365B" w:rsidRDefault="00CE2885" w:rsidP="004774E5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Where do different animals live?</w:t>
            </w:r>
          </w:p>
          <w:p w14:paraId="6BB9E253" w14:textId="77777777" w:rsidR="007D19D3" w:rsidRPr="00E6365B" w:rsidRDefault="007D19D3" w:rsidP="004774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CAE404A" w14:textId="77777777" w:rsidR="007D19D3" w:rsidRPr="00E6365B" w:rsidRDefault="007D19D3" w:rsidP="004774E5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B050"/>
                <w:sz w:val="20"/>
                <w:szCs w:val="20"/>
              </w:rPr>
              <w:t>Why do animals need different habitats?</w:t>
            </w:r>
          </w:p>
          <w:p w14:paraId="23DE523C" w14:textId="77777777" w:rsidR="007D19D3" w:rsidRPr="00E6365B" w:rsidRDefault="007D19D3" w:rsidP="004774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1F06" w:rsidRPr="00E6365B" w14:paraId="0AEDB8CF" w14:textId="77777777" w:rsidTr="02F0A7BF">
        <w:trPr>
          <w:trHeight w:val="359"/>
        </w:trPr>
        <w:tc>
          <w:tcPr>
            <w:tcW w:w="2168" w:type="dxa"/>
          </w:tcPr>
          <w:p w14:paraId="29DD49ED" w14:textId="77777777" w:rsidR="007D19D3" w:rsidRPr="00E6365B" w:rsidRDefault="006678DE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 xml:space="preserve">Wow Moments </w:t>
            </w:r>
          </w:p>
          <w:p w14:paraId="5A3D3083" w14:textId="77777777" w:rsidR="00663D94" w:rsidRPr="00E6365B" w:rsidRDefault="00663D94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E1F92B7" w14:textId="77777777" w:rsidR="00663D94" w:rsidRPr="00E6365B" w:rsidRDefault="00663D94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3418550" w14:textId="77777777" w:rsidR="00663D94" w:rsidRPr="00E6365B" w:rsidRDefault="00663D94" w:rsidP="00663D9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CD1"/>
          </w:tcPr>
          <w:p w14:paraId="1C85D6BC" w14:textId="03444C2D" w:rsidR="006678DE" w:rsidRPr="00E6365B" w:rsidRDefault="00A54B66" w:rsidP="006678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Birds</w:t>
            </w:r>
            <w:r w:rsidR="001E581A" w:rsidRPr="00E6365B">
              <w:rPr>
                <w:rFonts w:asciiTheme="majorHAnsi" w:hAnsiTheme="majorHAnsi"/>
                <w:sz w:val="20"/>
                <w:szCs w:val="20"/>
              </w:rPr>
              <w:t xml:space="preserve"> of Prey visit</w:t>
            </w:r>
          </w:p>
          <w:p w14:paraId="1939F404" w14:textId="77777777" w:rsidR="001E581A" w:rsidRPr="00E6365B" w:rsidRDefault="001E581A" w:rsidP="006678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Bring in family photograph </w:t>
            </w:r>
          </w:p>
          <w:p w14:paraId="6FFCA127" w14:textId="77777777" w:rsidR="001E581A" w:rsidRPr="00E6365B" w:rsidRDefault="001E581A" w:rsidP="006678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Bring in special teddy </w:t>
            </w:r>
          </w:p>
        </w:tc>
        <w:tc>
          <w:tcPr>
            <w:tcW w:w="2200" w:type="dxa"/>
            <w:shd w:val="clear" w:color="auto" w:fill="FFFCD1"/>
          </w:tcPr>
          <w:p w14:paraId="41F7CDFD" w14:textId="77777777" w:rsidR="00CE2885" w:rsidRPr="00E6365B" w:rsidRDefault="00CE2885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Autumn walk</w:t>
            </w:r>
          </w:p>
          <w:p w14:paraId="52DD0611" w14:textId="77777777" w:rsidR="006678DE" w:rsidRPr="00E6365B" w:rsidRDefault="006678DE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Nursery at Night</w:t>
            </w:r>
          </w:p>
          <w:p w14:paraId="795E68F1" w14:textId="77777777" w:rsidR="006678DE" w:rsidRPr="00E6365B" w:rsidRDefault="006678DE" w:rsidP="001E581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Homeless Not Hopeless </w:t>
            </w:r>
          </w:p>
        </w:tc>
        <w:tc>
          <w:tcPr>
            <w:tcW w:w="2200" w:type="dxa"/>
            <w:shd w:val="clear" w:color="auto" w:fill="E0FFD1"/>
          </w:tcPr>
          <w:p w14:paraId="3C699953" w14:textId="77777777" w:rsidR="006678DE" w:rsidRPr="00E6365B" w:rsidRDefault="006678DE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Bedtime Story </w:t>
            </w:r>
          </w:p>
          <w:p w14:paraId="65F20350" w14:textId="73E4CF6F" w:rsidR="001E581A" w:rsidRPr="00E6365B" w:rsidRDefault="001E581A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Salt Pots </w:t>
            </w:r>
            <w:r w:rsidR="00A54B66" w:rsidRPr="00E6365B">
              <w:rPr>
                <w:rFonts w:asciiTheme="majorHAnsi" w:hAnsiTheme="majorHAnsi"/>
                <w:sz w:val="20"/>
                <w:szCs w:val="20"/>
              </w:rPr>
              <w:t>V</w:t>
            </w:r>
            <w:r w:rsidRPr="00E6365B">
              <w:rPr>
                <w:rFonts w:asciiTheme="majorHAnsi" w:hAnsiTheme="majorHAnsi"/>
                <w:sz w:val="20"/>
                <w:szCs w:val="20"/>
              </w:rPr>
              <w:t xml:space="preserve">isit </w:t>
            </w:r>
          </w:p>
          <w:p w14:paraId="52E56223" w14:textId="77777777" w:rsidR="006678DE" w:rsidRPr="00E6365B" w:rsidRDefault="006678DE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E0FFD1"/>
          </w:tcPr>
          <w:p w14:paraId="7011E6A7" w14:textId="77777777" w:rsidR="007D19D3" w:rsidRDefault="001E581A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Local walk </w:t>
            </w:r>
            <w:r w:rsidR="00A54B66" w:rsidRPr="00E6365B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E6365B">
              <w:rPr>
                <w:rFonts w:asciiTheme="majorHAnsi" w:hAnsiTheme="majorHAnsi"/>
                <w:sz w:val="20"/>
                <w:szCs w:val="20"/>
              </w:rPr>
              <w:t xml:space="preserve">photography focus </w:t>
            </w:r>
          </w:p>
          <w:p w14:paraId="6A201361" w14:textId="77777777" w:rsidR="008E185A" w:rsidRDefault="008E185A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6998885" w14:textId="77777777" w:rsidR="008E185A" w:rsidRDefault="008E185A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23AD03E" w14:textId="77777777" w:rsidR="008E185A" w:rsidRDefault="008E185A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341933E" w14:textId="77777777" w:rsidR="008E185A" w:rsidRDefault="008E185A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0228F6F" w14:textId="255399D7" w:rsidR="008E185A" w:rsidRPr="00E6365B" w:rsidRDefault="008E185A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D1D9FF"/>
          </w:tcPr>
          <w:p w14:paraId="650CCABD" w14:textId="77777777" w:rsidR="007D19D3" w:rsidRPr="00E6365B" w:rsidRDefault="00CE2885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Visit from Jasper the dog</w:t>
            </w:r>
          </w:p>
          <w:p w14:paraId="401EB8F6" w14:textId="77777777" w:rsidR="001E581A" w:rsidRPr="00E6365B" w:rsidRDefault="001E581A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Tadpoles </w:t>
            </w:r>
          </w:p>
          <w:p w14:paraId="754CF437" w14:textId="77777777" w:rsidR="008F0B83" w:rsidRPr="00E6365B" w:rsidRDefault="008F0B83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Life Caravan </w:t>
            </w:r>
          </w:p>
        </w:tc>
        <w:tc>
          <w:tcPr>
            <w:tcW w:w="2200" w:type="dxa"/>
            <w:shd w:val="clear" w:color="auto" w:fill="D1D9FF"/>
          </w:tcPr>
          <w:p w14:paraId="21D98E86" w14:textId="77777777" w:rsidR="00CE2885" w:rsidRPr="00E6365B" w:rsidRDefault="001E581A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Farm visit </w:t>
            </w:r>
          </w:p>
          <w:p w14:paraId="47C44E51" w14:textId="7CE8F289" w:rsidR="007D19D3" w:rsidRPr="00E6365B" w:rsidRDefault="00CE2885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Caterpillars</w:t>
            </w:r>
          </w:p>
          <w:p w14:paraId="10459E2F" w14:textId="6B52B28E" w:rsidR="007D19D3" w:rsidRPr="00E6365B" w:rsidRDefault="6A8C191F" w:rsidP="42B70E3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Summer Walk to woods</w:t>
            </w:r>
          </w:p>
          <w:p w14:paraId="4C806068" w14:textId="50437B4C" w:rsidR="007D19D3" w:rsidRPr="00E6365B" w:rsidRDefault="6A8C191F" w:rsidP="42B70E3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Visit to local art gallery</w:t>
            </w:r>
          </w:p>
        </w:tc>
      </w:tr>
      <w:tr w:rsidR="00001F06" w:rsidRPr="00E6365B" w14:paraId="0347E455" w14:textId="77777777" w:rsidTr="02F0A7BF">
        <w:trPr>
          <w:trHeight w:val="359"/>
        </w:trPr>
        <w:tc>
          <w:tcPr>
            <w:tcW w:w="2168" w:type="dxa"/>
          </w:tcPr>
          <w:p w14:paraId="31404BB6" w14:textId="77777777" w:rsidR="00CE2885" w:rsidRPr="00E6365B" w:rsidRDefault="00CE2885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Key Vocabulary</w:t>
            </w:r>
          </w:p>
        </w:tc>
        <w:tc>
          <w:tcPr>
            <w:tcW w:w="2200" w:type="dxa"/>
            <w:shd w:val="clear" w:color="auto" w:fill="FFFCD1"/>
          </w:tcPr>
          <w:p w14:paraId="07547A01" w14:textId="66C7520B" w:rsidR="00CE2885" w:rsidRPr="00E6365B" w:rsidRDefault="005C3CA2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Family</w:t>
            </w:r>
          </w:p>
          <w:p w14:paraId="0632ACEB" w14:textId="73859DB5" w:rsidR="005C3CA2" w:rsidRPr="00E6365B" w:rsidRDefault="005C3CA2" w:rsidP="005C3CA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Owl</w:t>
            </w:r>
          </w:p>
          <w:p w14:paraId="1550C233" w14:textId="77777777" w:rsidR="00CE2885" w:rsidRPr="00E6365B" w:rsidRDefault="005C3CA2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Baby</w:t>
            </w:r>
          </w:p>
          <w:p w14:paraId="6E563625" w14:textId="18351E17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Special</w:t>
            </w:r>
          </w:p>
          <w:p w14:paraId="663E2E64" w14:textId="77777777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Conker</w:t>
            </w:r>
          </w:p>
          <w:p w14:paraId="7212E107" w14:textId="77777777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I, me, mine</w:t>
            </w:r>
          </w:p>
          <w:p w14:paraId="584047C4" w14:textId="77777777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Favourite </w:t>
            </w:r>
          </w:p>
          <w:p w14:paraId="5043CB0F" w14:textId="7A3EDD59" w:rsidR="00046646" w:rsidRPr="00E6365B" w:rsidRDefault="00046646" w:rsidP="0004664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CD1"/>
          </w:tcPr>
          <w:p w14:paraId="01A9CE8E" w14:textId="77777777" w:rsidR="00CE2885" w:rsidRPr="00E6365B" w:rsidRDefault="005C3CA2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Night </w:t>
            </w:r>
          </w:p>
          <w:p w14:paraId="2D144227" w14:textId="77777777" w:rsidR="005C3CA2" w:rsidRPr="00E6365B" w:rsidRDefault="005C3CA2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Celebration </w:t>
            </w:r>
          </w:p>
          <w:p w14:paraId="5BC54601" w14:textId="77777777" w:rsidR="005C3CA2" w:rsidRPr="00E6365B" w:rsidRDefault="005C3CA2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Festival </w:t>
            </w:r>
          </w:p>
          <w:p w14:paraId="25F8C136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People</w:t>
            </w:r>
          </w:p>
          <w:p w14:paraId="12C62CB5" w14:textId="34747B09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Autumn </w:t>
            </w:r>
          </w:p>
          <w:p w14:paraId="73A0C5A2" w14:textId="42D30B1E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Season</w:t>
            </w:r>
          </w:p>
          <w:p w14:paraId="26C66E2B" w14:textId="06B92186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Weather</w:t>
            </w:r>
          </w:p>
          <w:p w14:paraId="1A203DAB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Birthday </w:t>
            </w:r>
          </w:p>
          <w:p w14:paraId="07459315" w14:textId="64307E4B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Leaves</w:t>
            </w:r>
          </w:p>
        </w:tc>
        <w:tc>
          <w:tcPr>
            <w:tcW w:w="2200" w:type="dxa"/>
            <w:shd w:val="clear" w:color="auto" w:fill="E0FFD1"/>
          </w:tcPr>
          <w:p w14:paraId="5A0F7698" w14:textId="7A76AC43" w:rsidR="00CE2885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Snow/snowflake</w:t>
            </w:r>
          </w:p>
          <w:p w14:paraId="7C983A06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Winter</w:t>
            </w:r>
          </w:p>
          <w:p w14:paraId="5C5FA59E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Frost</w:t>
            </w:r>
          </w:p>
          <w:p w14:paraId="6F060CF4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Ice</w:t>
            </w:r>
          </w:p>
          <w:p w14:paraId="540E1141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Melt </w:t>
            </w:r>
          </w:p>
          <w:p w14:paraId="01B7AB1F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Cold</w:t>
            </w:r>
          </w:p>
          <w:p w14:paraId="6537F28F" w14:textId="019DD751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Change</w:t>
            </w:r>
          </w:p>
        </w:tc>
        <w:tc>
          <w:tcPr>
            <w:tcW w:w="2200" w:type="dxa"/>
            <w:shd w:val="clear" w:color="auto" w:fill="E0FFD1"/>
          </w:tcPr>
          <w:p w14:paraId="6AD52078" w14:textId="77777777" w:rsidR="00CE2885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Spring </w:t>
            </w:r>
          </w:p>
          <w:p w14:paraId="3FBF607D" w14:textId="7AD45B39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Shoots</w:t>
            </w:r>
          </w:p>
          <w:p w14:paraId="3FBC98C9" w14:textId="1F4EA598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Flower</w:t>
            </w:r>
          </w:p>
          <w:p w14:paraId="2F84AD6D" w14:textId="3FABD710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Walk</w:t>
            </w:r>
          </w:p>
          <w:p w14:paraId="3E665F4C" w14:textId="58882EE8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Easter</w:t>
            </w:r>
          </w:p>
          <w:p w14:paraId="7B7C7130" w14:textId="51E2F45B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Egg</w:t>
            </w:r>
          </w:p>
          <w:p w14:paraId="5A2E47D1" w14:textId="3C85F052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Hatch</w:t>
            </w:r>
          </w:p>
          <w:p w14:paraId="6DFB9E20" w14:textId="7BB56DBF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Map</w:t>
            </w:r>
          </w:p>
        </w:tc>
        <w:tc>
          <w:tcPr>
            <w:tcW w:w="2200" w:type="dxa"/>
            <w:shd w:val="clear" w:color="auto" w:fill="D1D9FF"/>
          </w:tcPr>
          <w:p w14:paraId="392B0BB3" w14:textId="77777777" w:rsidR="00CE2885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Grow</w:t>
            </w:r>
          </w:p>
          <w:p w14:paraId="44E216AE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Seed</w:t>
            </w:r>
          </w:p>
          <w:p w14:paraId="51883910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Butterfly </w:t>
            </w:r>
          </w:p>
          <w:p w14:paraId="47409EA7" w14:textId="1513361A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Caterpillar </w:t>
            </w:r>
          </w:p>
          <w:p w14:paraId="243DB287" w14:textId="5A278838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Insect</w:t>
            </w:r>
          </w:p>
          <w:p w14:paraId="39A1A8E2" w14:textId="1F46C559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Observe</w:t>
            </w:r>
          </w:p>
          <w:p w14:paraId="790DBD46" w14:textId="2A4533EB" w:rsidR="00046646" w:rsidRPr="00E6365B" w:rsidRDefault="00046646" w:rsidP="000466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Compare </w:t>
            </w:r>
          </w:p>
          <w:p w14:paraId="70DF9E56" w14:textId="4D3D6460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D1D9FF"/>
          </w:tcPr>
          <w:p w14:paraId="00984931" w14:textId="77777777" w:rsidR="00CE2885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Animals</w:t>
            </w:r>
          </w:p>
          <w:p w14:paraId="2BD32444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Noises</w:t>
            </w:r>
          </w:p>
          <w:p w14:paraId="4250F294" w14:textId="7A4042C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Farmer</w:t>
            </w:r>
          </w:p>
          <w:p w14:paraId="2938B55A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Villain</w:t>
            </w:r>
          </w:p>
          <w:p w14:paraId="556A1556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Summer</w:t>
            </w:r>
          </w:p>
          <w:p w14:paraId="28F1B018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Travel </w:t>
            </w:r>
          </w:p>
          <w:p w14:paraId="035642A1" w14:textId="77777777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Adventure</w:t>
            </w:r>
          </w:p>
          <w:p w14:paraId="0E4EB904" w14:textId="1E6427C4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4E871BC" w14:textId="593A86D2" w:rsidR="00046646" w:rsidRPr="00E6365B" w:rsidRDefault="00046646" w:rsidP="00A96F7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1F06" w:rsidRPr="00E6365B" w14:paraId="2E28EA06" w14:textId="77777777" w:rsidTr="02F0A7BF">
        <w:trPr>
          <w:trHeight w:val="1352"/>
        </w:trPr>
        <w:tc>
          <w:tcPr>
            <w:tcW w:w="2168" w:type="dxa"/>
          </w:tcPr>
          <w:p w14:paraId="1C3C8E14" w14:textId="77777777" w:rsidR="003122FF" w:rsidRPr="00E6365B" w:rsidRDefault="00001F06" w:rsidP="00001F0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Core Books</w:t>
            </w:r>
          </w:p>
          <w:p w14:paraId="5EC0536E" w14:textId="77777777" w:rsidR="00663D94" w:rsidRPr="00E6365B" w:rsidRDefault="00663D94" w:rsidP="00001F0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A39EA4A" w14:textId="1B79A7F9" w:rsidR="00663D94" w:rsidRPr="00E6365B" w:rsidRDefault="008D7733" w:rsidP="00001F0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252DB155" wp14:editId="75675BB2">
                  <wp:extent cx="710119" cy="710119"/>
                  <wp:effectExtent l="0" t="0" r="0" b="0"/>
                  <wp:docPr id="1537527339" name="Graphic 32" descr="Sta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527339" name="Graphic 1537527339" descr="Star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046" cy="71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shd w:val="clear" w:color="auto" w:fill="FFFCD1"/>
          </w:tcPr>
          <w:p w14:paraId="637805D2" w14:textId="37B00001" w:rsidR="008901EA" w:rsidRPr="00E6365B" w:rsidRDefault="007A162D" w:rsidP="00A54B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2C1F07F9" wp14:editId="219D1F10">
                  <wp:extent cx="930275" cy="740774"/>
                  <wp:effectExtent l="0" t="0" r="3175" b="2540"/>
                  <wp:docPr id="4" name="Picture 4" descr="Owl Babies by Martin Waddell &amp; Patrick Benson | Early Years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l Babies by Martin Waddell &amp; Patrick Benson | Early Years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60" b="11110"/>
                          <a:stretch/>
                        </pic:blipFill>
                        <pic:spPr bwMode="auto">
                          <a:xfrm>
                            <a:off x="0" y="0"/>
                            <a:ext cx="951716" cy="75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shd w:val="clear" w:color="auto" w:fill="FFFCD1"/>
          </w:tcPr>
          <w:p w14:paraId="5630AD66" w14:textId="6490FA44" w:rsidR="007D19D3" w:rsidRPr="00E6365B" w:rsidRDefault="00001F06" w:rsidP="00A54B66">
            <w:pPr>
              <w:jc w:val="center"/>
              <w:rPr>
                <w:rFonts w:asciiTheme="majorHAnsi" w:hAnsiTheme="majorHAnsi"/>
                <w:noProof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6365B">
              <w:rPr>
                <w:rFonts w:asciiTheme="majorHAnsi" w:hAnsiTheme="majorHAnsi"/>
                <w:sz w:val="20"/>
                <w:szCs w:val="20"/>
              </w:rPr>
              <w:instrText xml:space="preserve"> INCLUDEPICTURE "https://www.woodbridgebooks.co.uk/wp-content/uploads/2021/10/9781839943195.jpg" \* MERGEFORMATINET </w:instrText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700F11F3" wp14:editId="0E7DB17F">
                  <wp:extent cx="1151746" cy="1140626"/>
                  <wp:effectExtent l="0" t="0" r="4445" b="2540"/>
                  <wp:docPr id="1112123409" name="Picture 1" descr="Pip and Posy: The Birthday Party - Camilla Reid - 9781839943195 -  Woodbridge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p and Posy: The Birthday Party - Camilla Reid - 9781839943195 -  Woodbridge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45" cy="115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shd w:val="clear" w:color="auto" w:fill="E0FFD1"/>
          </w:tcPr>
          <w:p w14:paraId="7DD433BF" w14:textId="10A6AE1D" w:rsidR="00001F06" w:rsidRPr="00E6365B" w:rsidRDefault="007A162D" w:rsidP="00A54B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28BF8213" wp14:editId="2DE83FD0">
                  <wp:extent cx="1246357" cy="114584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580" cy="1159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97B5A" w14:textId="1694EB6F" w:rsidR="00116FBC" w:rsidRPr="00E6365B" w:rsidRDefault="00116FBC" w:rsidP="00A54B66">
            <w:pPr>
              <w:tabs>
                <w:tab w:val="left" w:pos="210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E0FFD1"/>
          </w:tcPr>
          <w:p w14:paraId="17AD93B2" w14:textId="7F904D13" w:rsidR="00116FBC" w:rsidRPr="00E6365B" w:rsidRDefault="00A96F74" w:rsidP="00A54B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1E23183B" wp14:editId="07777777">
                  <wp:extent cx="1289050" cy="885321"/>
                  <wp:effectExtent l="0" t="0" r="6350" b="0"/>
                  <wp:docPr id="7" name="Picture 7" descr="Rosie's Walk (Classic Board Books) by Hutchins, P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sie's Walk (Classic Board Books) by Hutchins, P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03" cy="91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shd w:val="clear" w:color="auto" w:fill="D1D9FF"/>
          </w:tcPr>
          <w:p w14:paraId="71B51DD6" w14:textId="22963F5C" w:rsidR="003122FF" w:rsidRPr="00E6365B" w:rsidRDefault="007A162D" w:rsidP="00A54B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2E327017" wp14:editId="3094C9BA">
                  <wp:extent cx="797668" cy="1145857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200" cy="115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shd w:val="clear" w:color="auto" w:fill="D1D9FF"/>
          </w:tcPr>
          <w:p w14:paraId="2DBF0D7D" w14:textId="77777777" w:rsidR="00116FBC" w:rsidRPr="00E6365B" w:rsidRDefault="007A162D" w:rsidP="00A54B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4209198E" wp14:editId="23B3116F">
                  <wp:extent cx="1197968" cy="1206230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55" cy="121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2C34E" w14:textId="77777777" w:rsidR="003122FF" w:rsidRPr="00E6365B" w:rsidRDefault="003122FF" w:rsidP="00A54B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80A4E5D" w14:textId="77777777" w:rsidR="003122FF" w:rsidRPr="00E6365B" w:rsidRDefault="003122FF" w:rsidP="00A54B66">
            <w:pPr>
              <w:ind w:firstLine="7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1F06" w:rsidRPr="00E6365B" w14:paraId="2A5CDD1E" w14:textId="77777777" w:rsidTr="02F0A7BF">
        <w:trPr>
          <w:trHeight w:val="335"/>
        </w:trPr>
        <w:tc>
          <w:tcPr>
            <w:tcW w:w="2168" w:type="dxa"/>
          </w:tcPr>
          <w:p w14:paraId="16D590C2" w14:textId="77777777" w:rsidR="00001F06" w:rsidRPr="00E6365B" w:rsidRDefault="00663D94" w:rsidP="00001F0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Supplementary Texts</w:t>
            </w:r>
          </w:p>
          <w:p w14:paraId="37C4CA5A" w14:textId="77777777" w:rsidR="00663D94" w:rsidRPr="00E6365B" w:rsidRDefault="00663D94" w:rsidP="00001F0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C5C5198" w14:textId="6972AA39" w:rsidR="00663D94" w:rsidRPr="00E6365B" w:rsidRDefault="008D7733" w:rsidP="00001F0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6EF948DC" wp14:editId="7D92D1E7">
                  <wp:extent cx="739303" cy="739303"/>
                  <wp:effectExtent l="0" t="0" r="0" b="0"/>
                  <wp:docPr id="1030054435" name="Graphic 33" descr="Book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54435" name="Graphic 1030054435" descr="Books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13" cy="74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shd w:val="clear" w:color="auto" w:fill="FFFCD1"/>
          </w:tcPr>
          <w:p w14:paraId="4A32EF3F" w14:textId="3840A063" w:rsidR="00001F06" w:rsidRPr="00E6365B" w:rsidRDefault="167F5658" w:rsidP="02F0A7BF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2F0A7BF">
              <w:rPr>
                <w:rFonts w:asciiTheme="majorHAnsi" w:hAnsiTheme="majorHAnsi" w:cs="Calibri"/>
                <w:sz w:val="20"/>
                <w:szCs w:val="20"/>
              </w:rPr>
              <w:t>AUTUMN BOOKS!</w:t>
            </w:r>
          </w:p>
          <w:p w14:paraId="2FA72FFF" w14:textId="43FBCE58" w:rsidR="00001F06" w:rsidRPr="00E6365B" w:rsidRDefault="00001F06" w:rsidP="02F0A7BF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2F0A7BF">
              <w:rPr>
                <w:rFonts w:asciiTheme="majorHAnsi" w:hAnsiTheme="majorHAnsi" w:cs="Calibri"/>
                <w:sz w:val="20"/>
                <w:szCs w:val="20"/>
              </w:rPr>
              <w:t>Find Spot at Nursery</w:t>
            </w:r>
          </w:p>
          <w:p w14:paraId="3BE918E9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Monkey Puzzle</w:t>
            </w:r>
          </w:p>
          <w:p w14:paraId="786D8339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Where’s My Teddy</w:t>
            </w:r>
          </w:p>
          <w:p w14:paraId="1C502715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The Tiger Who came to tea</w:t>
            </w:r>
          </w:p>
          <w:p w14:paraId="49F81065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The Colour Monster</w:t>
            </w:r>
          </w:p>
          <w:p w14:paraId="4C99BC45" w14:textId="7E9CF5C9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Wow said the owl</w:t>
            </w:r>
          </w:p>
          <w:p w14:paraId="3CB310AE" w14:textId="4E5EC961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The Three Little Pigs</w:t>
            </w:r>
          </w:p>
        </w:tc>
        <w:tc>
          <w:tcPr>
            <w:tcW w:w="2200" w:type="dxa"/>
            <w:shd w:val="clear" w:color="auto" w:fill="FFFCD1"/>
          </w:tcPr>
          <w:p w14:paraId="75FD036C" w14:textId="4EA6008A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noProof/>
                <w:sz w:val="20"/>
                <w:szCs w:val="20"/>
              </w:rPr>
              <w:t>Don’t Wake Up Tiger</w:t>
            </w:r>
          </w:p>
          <w:p w14:paraId="06793701" w14:textId="516F9203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noProof/>
                <w:sz w:val="20"/>
                <w:szCs w:val="20"/>
              </w:rPr>
              <w:t>Tidy</w:t>
            </w:r>
          </w:p>
          <w:p w14:paraId="733FE313" w14:textId="40415BCD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noProof/>
                <w:sz w:val="20"/>
                <w:szCs w:val="20"/>
              </w:rPr>
              <w:t>Dear Santa</w:t>
            </w:r>
          </w:p>
          <w:p w14:paraId="74F73534" w14:textId="5479A944" w:rsidR="00001F06" w:rsidRPr="00E6365B" w:rsidRDefault="00001F06" w:rsidP="30E5A629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30E5A629">
              <w:rPr>
                <w:rFonts w:asciiTheme="majorHAnsi" w:hAnsiTheme="majorHAnsi" w:cs="Calibri"/>
                <w:noProof/>
                <w:sz w:val="20"/>
                <w:szCs w:val="20"/>
              </w:rPr>
              <w:t>The Gruffalo’s Child</w:t>
            </w:r>
          </w:p>
          <w:p w14:paraId="4AC0FBE8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noProof/>
                <w:sz w:val="20"/>
                <w:szCs w:val="20"/>
              </w:rPr>
              <w:t>Stick Man</w:t>
            </w:r>
          </w:p>
          <w:p w14:paraId="688CE266" w14:textId="4FDBCEE9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noProof/>
                <w:sz w:val="20"/>
                <w:szCs w:val="20"/>
              </w:rPr>
              <w:t>We’re Going on a pumpkin hunt</w:t>
            </w:r>
          </w:p>
          <w:p w14:paraId="7FD64B34" w14:textId="266B91BA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noProof/>
                <w:sz w:val="20"/>
                <w:szCs w:val="20"/>
              </w:rPr>
              <w:t>Whatever Next</w:t>
            </w:r>
          </w:p>
          <w:p w14:paraId="5B0FF629" w14:textId="07C266A3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noProof/>
                <w:sz w:val="20"/>
                <w:szCs w:val="20"/>
              </w:rPr>
              <w:t>Meg and Mog</w:t>
            </w:r>
          </w:p>
          <w:p w14:paraId="0E636EDF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Gingerbread Man</w:t>
            </w:r>
          </w:p>
          <w:p w14:paraId="3C93C298" w14:textId="119BFE3D" w:rsidR="00001F06" w:rsidRPr="00E6365B" w:rsidRDefault="00001F06" w:rsidP="30E5A629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E0FFD1"/>
          </w:tcPr>
          <w:p w14:paraId="65725617" w14:textId="333CB7FD" w:rsidR="00001F06" w:rsidRPr="00E6365B" w:rsidRDefault="00001F06" w:rsidP="00A54B66">
            <w:pPr>
              <w:tabs>
                <w:tab w:val="left" w:pos="2100"/>
              </w:tabs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The Polar Bear and the Snow Cloud</w:t>
            </w:r>
          </w:p>
          <w:p w14:paraId="6E5D9C1A" w14:textId="3B6B3443" w:rsidR="00001F06" w:rsidRPr="00E6365B" w:rsidRDefault="00001F06" w:rsidP="00A54B66">
            <w:pPr>
              <w:tabs>
                <w:tab w:val="left" w:pos="2100"/>
              </w:tabs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When will it be spring</w:t>
            </w:r>
          </w:p>
          <w:p w14:paraId="183A72EE" w14:textId="1AC0AF88" w:rsidR="00001F06" w:rsidRPr="00E6365B" w:rsidRDefault="00001F06" w:rsidP="00A54B66">
            <w:pPr>
              <w:tabs>
                <w:tab w:val="left" w:pos="2100"/>
              </w:tabs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Blue Penguin</w:t>
            </w:r>
          </w:p>
          <w:p w14:paraId="1557D414" w14:textId="6D1AA8EE" w:rsidR="00001F06" w:rsidRPr="00E6365B" w:rsidRDefault="00001F06" w:rsidP="00A54B66">
            <w:pPr>
              <w:tabs>
                <w:tab w:val="left" w:pos="2100"/>
              </w:tabs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Lost and Found</w:t>
            </w:r>
          </w:p>
          <w:p w14:paraId="656FBEE8" w14:textId="32CF98F7" w:rsidR="00001F06" w:rsidRPr="00E6365B" w:rsidRDefault="00001F06" w:rsidP="00A54B66">
            <w:pPr>
              <w:tabs>
                <w:tab w:val="left" w:pos="2100"/>
              </w:tabs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We’re Going on a Bear Hunt</w:t>
            </w:r>
          </w:p>
          <w:p w14:paraId="0AFBBA9A" w14:textId="612C01C9" w:rsidR="00001F06" w:rsidRPr="00E6365B" w:rsidRDefault="00001F06" w:rsidP="00A54B66">
            <w:pPr>
              <w:tabs>
                <w:tab w:val="left" w:pos="2100"/>
              </w:tabs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Biscuit Bear</w:t>
            </w:r>
          </w:p>
          <w:p w14:paraId="435520BE" w14:textId="4577BCE7" w:rsidR="00001F06" w:rsidRPr="00E6365B" w:rsidRDefault="00001F06" w:rsidP="6DF711C5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Goldilocks and the Three Bears</w:t>
            </w:r>
          </w:p>
          <w:p w14:paraId="0B9D23D4" w14:textId="0AD53BB8" w:rsidR="00E6365B" w:rsidRPr="00E6365B" w:rsidRDefault="057B61A6" w:rsidP="0D2DC773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0D2DC773">
              <w:rPr>
                <w:rFonts w:asciiTheme="majorHAnsi" w:hAnsiTheme="majorHAnsi" w:cs="Calibri"/>
                <w:sz w:val="20"/>
                <w:szCs w:val="20"/>
              </w:rPr>
              <w:t>Mr Wolf’s Pancakes</w:t>
            </w:r>
          </w:p>
        </w:tc>
        <w:tc>
          <w:tcPr>
            <w:tcW w:w="2200" w:type="dxa"/>
            <w:shd w:val="clear" w:color="auto" w:fill="E0FFD1"/>
          </w:tcPr>
          <w:p w14:paraId="5DE9D3E7" w14:textId="6F7F9655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Little Red Hen</w:t>
            </w:r>
          </w:p>
          <w:p w14:paraId="6E732FFD" w14:textId="0CB72ECC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Davy’s Scary Journey</w:t>
            </w:r>
          </w:p>
          <w:p w14:paraId="3A73C6B4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Martha Maps it Out</w:t>
            </w:r>
          </w:p>
          <w:p w14:paraId="5BEE100C" w14:textId="1CDBE1D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The Suitcase</w:t>
            </w:r>
          </w:p>
          <w:p w14:paraId="56EA7406" w14:textId="3B9BD3A6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Mr Wolf’s Pancakes</w:t>
            </w:r>
          </w:p>
          <w:p w14:paraId="7B71F7F2" w14:textId="6413559A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We’re Going on and Egg Hunt</w:t>
            </w:r>
          </w:p>
          <w:p w14:paraId="5E420316" w14:textId="54C7EE0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Duck in a Truck</w:t>
            </w:r>
          </w:p>
          <w:p w14:paraId="267430FE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D1D9FF"/>
          </w:tcPr>
          <w:p w14:paraId="790972B4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Matisse’s Magical Trail</w:t>
            </w:r>
          </w:p>
          <w:p w14:paraId="7A824BC3" w14:textId="704D75DA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Jack and the Beanstalk</w:t>
            </w:r>
          </w:p>
          <w:p w14:paraId="73A17917" w14:textId="66AF135F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Jasper’s Bean Stalk</w:t>
            </w:r>
          </w:p>
          <w:p w14:paraId="14AF4DEF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Norman the Slug with the Silly Shell</w:t>
            </w:r>
          </w:p>
          <w:p w14:paraId="244D96ED" w14:textId="658701FF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The Very Hungry Caterpillar</w:t>
            </w:r>
          </w:p>
          <w:p w14:paraId="4FA3D86A" w14:textId="07646F5A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Tad</w:t>
            </w:r>
          </w:p>
          <w:p w14:paraId="5BB23DF0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Titch</w:t>
            </w:r>
          </w:p>
          <w:p w14:paraId="528843DC" w14:textId="069AB9D1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Supertato</w:t>
            </w:r>
          </w:p>
        </w:tc>
        <w:tc>
          <w:tcPr>
            <w:tcW w:w="2200" w:type="dxa"/>
            <w:shd w:val="clear" w:color="auto" w:fill="D1D9FF"/>
          </w:tcPr>
          <w:p w14:paraId="0851B460" w14:textId="33108FC3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The Ugly Duckling</w:t>
            </w:r>
          </w:p>
          <w:p w14:paraId="41818810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Peter’s Pebbles</w:t>
            </w:r>
          </w:p>
          <w:p w14:paraId="214DA8B4" w14:textId="051D4328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Spot goes to the farm</w:t>
            </w:r>
          </w:p>
          <w:p w14:paraId="3B4DC188" w14:textId="1D67EAEF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Farmer Duck</w:t>
            </w:r>
          </w:p>
          <w:p w14:paraId="31064477" w14:textId="36AC840E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Oh Dear</w:t>
            </w:r>
          </w:p>
          <w:p w14:paraId="587D5CB3" w14:textId="1352CD8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Who Sank the Boat</w:t>
            </w:r>
          </w:p>
          <w:p w14:paraId="5C5A2634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Sharing a Shell</w:t>
            </w:r>
          </w:p>
          <w:p w14:paraId="0978774E" w14:textId="6AA36F9C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Commotion in the Ocean</w:t>
            </w:r>
          </w:p>
          <w:p w14:paraId="6D8599B7" w14:textId="1AFD9D06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E6365B">
              <w:rPr>
                <w:rFonts w:asciiTheme="majorHAnsi" w:hAnsiTheme="majorHAnsi" w:cs="Calibri"/>
                <w:sz w:val="20"/>
                <w:szCs w:val="20"/>
              </w:rPr>
              <w:t>Shark in the Park</w:t>
            </w:r>
          </w:p>
          <w:p w14:paraId="50A0229E" w14:textId="77777777" w:rsidR="00001F06" w:rsidRPr="00E6365B" w:rsidRDefault="00001F06" w:rsidP="00A54B66">
            <w:pPr>
              <w:jc w:val="center"/>
              <w:rPr>
                <w:rFonts w:asciiTheme="majorHAnsi" w:hAnsiTheme="majorHAnsi" w:cs="Calibri"/>
                <w:noProof/>
                <w:sz w:val="20"/>
                <w:szCs w:val="20"/>
              </w:rPr>
            </w:pPr>
          </w:p>
        </w:tc>
      </w:tr>
    </w:tbl>
    <w:p w14:paraId="2C153C8B" w14:textId="5F2D7C3D" w:rsidR="00E6365B" w:rsidRDefault="00E6365B">
      <w:pPr>
        <w:rPr>
          <w:rFonts w:asciiTheme="majorHAnsi" w:hAnsiTheme="majorHAnsi"/>
          <w:sz w:val="20"/>
          <w:szCs w:val="20"/>
        </w:rPr>
      </w:pPr>
    </w:p>
    <w:p w14:paraId="6716D797" w14:textId="00281ED1" w:rsidR="7E29A312" w:rsidRDefault="7E29A312" w:rsidP="0D2DC773">
      <w:pPr>
        <w:rPr>
          <w:rFonts w:asciiTheme="majorHAnsi" w:hAnsiTheme="majorHAnsi"/>
          <w:sz w:val="20"/>
          <w:szCs w:val="20"/>
        </w:rPr>
      </w:pPr>
      <w:r w:rsidRPr="0D2DC773">
        <w:rPr>
          <w:rFonts w:asciiTheme="majorHAnsi" w:hAnsiTheme="majorHAnsi"/>
          <w:sz w:val="20"/>
          <w:szCs w:val="20"/>
        </w:rPr>
        <w:br w:type="page"/>
      </w:r>
    </w:p>
    <w:tbl>
      <w:tblPr>
        <w:tblStyle w:val="TableGrid"/>
        <w:tblW w:w="156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"/>
        <w:gridCol w:w="1818"/>
        <w:gridCol w:w="2229"/>
        <w:gridCol w:w="2229"/>
        <w:gridCol w:w="2229"/>
        <w:gridCol w:w="2229"/>
        <w:gridCol w:w="2229"/>
        <w:gridCol w:w="2232"/>
      </w:tblGrid>
      <w:tr w:rsidR="00CD7A78" w:rsidRPr="00E6365B" w14:paraId="65C54DAC" w14:textId="77777777" w:rsidTr="7E29A312">
        <w:trPr>
          <w:trHeight w:val="475"/>
        </w:trPr>
        <w:tc>
          <w:tcPr>
            <w:tcW w:w="411" w:type="dxa"/>
            <w:vMerge w:val="restart"/>
          </w:tcPr>
          <w:p w14:paraId="79E7D876" w14:textId="77777777" w:rsidR="00CD7A78" w:rsidRPr="00E6365B" w:rsidRDefault="00CD7A78" w:rsidP="004774E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P</w:t>
            </w:r>
          </w:p>
          <w:p w14:paraId="0C5453E4" w14:textId="77777777" w:rsidR="00CD7A78" w:rsidRPr="00E6365B" w:rsidRDefault="00CD7A78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R</w:t>
            </w:r>
          </w:p>
          <w:p w14:paraId="2906B3E5" w14:textId="77777777" w:rsidR="00CD7A78" w:rsidRPr="00E6365B" w:rsidRDefault="00CD7A78" w:rsidP="00A96F7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  <w:p w14:paraId="65AEDD99" w14:textId="00FD0A56" w:rsidR="00CD7A78" w:rsidRPr="00E6365B" w:rsidRDefault="59A8774E" w:rsidP="7E29A31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7E29A312">
              <w:rPr>
                <w:rFonts w:asciiTheme="majorHAnsi" w:hAnsiTheme="majorHAns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1818" w:type="dxa"/>
          </w:tcPr>
          <w:p w14:paraId="11A598B3" w14:textId="77777777" w:rsidR="00CD7A78" w:rsidRPr="00E6365B" w:rsidRDefault="00CD7A78" w:rsidP="00E256A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Personal, social and emotional development</w:t>
            </w:r>
          </w:p>
          <w:p w14:paraId="296FEF7D" w14:textId="77777777" w:rsidR="00CD7A78" w:rsidRPr="00E6365B" w:rsidRDefault="00CD7A78" w:rsidP="00E256A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14:paraId="36FEB5B0" w14:textId="4BD73F74" w:rsidR="00CD7A78" w:rsidRPr="00E6365B" w:rsidRDefault="00CD7A78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6365B">
              <w:rPr>
                <w:rFonts w:asciiTheme="majorHAnsi" w:hAnsiTheme="majorHAnsi"/>
                <w:sz w:val="20"/>
                <w:szCs w:val="20"/>
              </w:rPr>
              <w:instrText xml:space="preserve"> INCLUDEPICTURE "https://upload.wikimedia.org/wikipedia/commons/thumb/f/f6/Noun_Project_Community_icon_627732.svg/768px-Noun_Project_Community_icon_627732.svg.png" \* MERGEFORMATINET </w:instrText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306C3374" wp14:editId="558A027F">
                  <wp:extent cx="846307" cy="846307"/>
                  <wp:effectExtent l="0" t="0" r="5080" b="0"/>
                  <wp:docPr id="83369189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832" cy="84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581D1BC3" w14:textId="730C74D7" w:rsidR="00CD7A78" w:rsidRPr="00E6365B" w:rsidRDefault="005C5161" w:rsidP="00E256A5">
            <w:pPr>
              <w:jc w:val="center"/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Understanding emotions</w:t>
            </w:r>
          </w:p>
          <w:p w14:paraId="30D7AA69" w14:textId="77777777" w:rsidR="00CD7A78" w:rsidRPr="00E6365B" w:rsidRDefault="00CD7A78" w:rsidP="00E256A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B15853D" w14:textId="59D87BDE" w:rsidR="00CD7A78" w:rsidRPr="00E6365B" w:rsidRDefault="005C5161" w:rsidP="00E256A5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Sense of self</w:t>
            </w:r>
          </w:p>
          <w:p w14:paraId="7196D064" w14:textId="77777777" w:rsidR="00CD7A78" w:rsidRPr="00E6365B" w:rsidRDefault="00CD7A78" w:rsidP="00E256A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300F691" w14:textId="3BDA7063" w:rsidR="00CD7A78" w:rsidRPr="00E6365B" w:rsidRDefault="00CD7A78" w:rsidP="00E256A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Making relationships</w:t>
            </w:r>
          </w:p>
        </w:tc>
        <w:tc>
          <w:tcPr>
            <w:tcW w:w="2229" w:type="dxa"/>
          </w:tcPr>
          <w:p w14:paraId="5FC82861" w14:textId="77777777" w:rsidR="00CD7A78" w:rsidRPr="00E6365B" w:rsidRDefault="00CD7A78" w:rsidP="00CD7A78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Separate from parent/carer with support</w:t>
            </w:r>
          </w:p>
          <w:p w14:paraId="34783D5F" w14:textId="77777777" w:rsidR="00CD7A78" w:rsidRPr="00E6365B" w:rsidRDefault="00CD7A78" w:rsidP="00CD7A7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071727B8" w14:textId="70342302" w:rsidR="00CD7A78" w:rsidRPr="00E6365B" w:rsidRDefault="00CD7A78" w:rsidP="00CD7A78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Begin to co-operate with Nursery expectations.</w:t>
            </w:r>
          </w:p>
          <w:p w14:paraId="5D8A4F9E" w14:textId="77777777" w:rsidR="00CD7A78" w:rsidRPr="00E6365B" w:rsidRDefault="00CD7A78" w:rsidP="00CD7A7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3380941" w14:textId="1E5B6CFA" w:rsidR="00CD7A78" w:rsidRPr="00E6365B" w:rsidRDefault="00CD7A78" w:rsidP="00CD7A78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Begin to form relationships with familiar adults</w:t>
            </w:r>
          </w:p>
          <w:p w14:paraId="5301F6DC" w14:textId="399362E7" w:rsidR="00CD7A78" w:rsidRPr="00E6365B" w:rsidRDefault="00CD7A78" w:rsidP="00CD7A7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</w:tcPr>
          <w:p w14:paraId="2CCEC803" w14:textId="0F2B641B" w:rsidR="00CD7A78" w:rsidRPr="00E6365B" w:rsidRDefault="005C5161" w:rsidP="00CD7A78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R</w:t>
            </w:r>
            <w:r w:rsidR="00CD7A78"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ecognise and name some feelings e.g. happy, sad.</w:t>
            </w:r>
          </w:p>
          <w:p w14:paraId="6733921A" w14:textId="4078D2CD" w:rsidR="00CD7A78" w:rsidRPr="00E6365B" w:rsidRDefault="00CD7A78" w:rsidP="00CD7A78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13DBE7E5" w14:textId="16C8F43C" w:rsidR="00CD7A78" w:rsidRPr="00E6365B" w:rsidRDefault="00CD7A78" w:rsidP="00CD7A78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Explore new areas and activities, learning new things and persevering.</w:t>
            </w:r>
          </w:p>
          <w:p w14:paraId="0F3CABC7" w14:textId="77777777" w:rsidR="00CD7A78" w:rsidRPr="00E6365B" w:rsidRDefault="00CD7A78" w:rsidP="0084717A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26613C98" w14:textId="79F4BF14" w:rsidR="00CD7A78" w:rsidRPr="00E6365B" w:rsidRDefault="00CD7A78" w:rsidP="0084717A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Play alongside other children and sometimes initiate play with others </w:t>
            </w:r>
          </w:p>
        </w:tc>
        <w:tc>
          <w:tcPr>
            <w:tcW w:w="2229" w:type="dxa"/>
          </w:tcPr>
          <w:p w14:paraId="70C1650B" w14:textId="11EE19FE" w:rsidR="00CD7A78" w:rsidRPr="00E6365B" w:rsidRDefault="005C5161" w:rsidP="00CD7A78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S</w:t>
            </w:r>
            <w:r w:rsidR="00CD7A78"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olve conflicts with the support of a familiar adult</w:t>
            </w:r>
          </w:p>
          <w:p w14:paraId="43AB3159" w14:textId="1990F5E8" w:rsidR="00CD7A78" w:rsidRPr="00E6365B" w:rsidRDefault="00CD7A78" w:rsidP="00CD7A78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4BC9BA47" w14:textId="02918558" w:rsidR="00CD7A78" w:rsidRPr="00E6365B" w:rsidRDefault="00CD7A78" w:rsidP="00CD7A78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Understand and follow Nursery routines consistently.</w:t>
            </w:r>
          </w:p>
          <w:p w14:paraId="23B5400F" w14:textId="77777777" w:rsidR="00CD7A78" w:rsidRPr="00E6365B" w:rsidRDefault="00CD7A78" w:rsidP="00CD7A78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8C617F3" w14:textId="77777777" w:rsidR="00CD7A78" w:rsidRPr="00E6365B" w:rsidRDefault="00CD7A78" w:rsidP="00CD7A78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Become increasingly aware of similarities between themselves and others.</w:t>
            </w:r>
          </w:p>
          <w:p w14:paraId="2E4D59A1" w14:textId="77777777" w:rsidR="00CD7A78" w:rsidRPr="00E6365B" w:rsidRDefault="00CD7A78" w:rsidP="0084717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1DC35DC0" w14:textId="1239C925" w:rsidR="00E6365B" w:rsidRPr="00E6365B" w:rsidRDefault="00CD7A78" w:rsidP="0084717A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Begin to play co-operatively with familiar peers and adults </w:t>
            </w:r>
          </w:p>
        </w:tc>
        <w:tc>
          <w:tcPr>
            <w:tcW w:w="2229" w:type="dxa"/>
          </w:tcPr>
          <w:p w14:paraId="66975EFA" w14:textId="13EF2F9F" w:rsidR="00CD7A78" w:rsidRPr="00E6365B" w:rsidRDefault="005C5161" w:rsidP="00CD7A78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U</w:t>
            </w:r>
            <w:r w:rsidR="00CD7A78"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nderstand that some actions have consequences </w:t>
            </w:r>
          </w:p>
          <w:p w14:paraId="5823947B" w14:textId="77777777" w:rsidR="00CD7A78" w:rsidRPr="00E6365B" w:rsidRDefault="00CD7A78" w:rsidP="00CD7A78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65F9C3DC" w14:textId="135C6036" w:rsidR="00CD7A78" w:rsidRPr="00E6365B" w:rsidRDefault="00CD7A78" w:rsidP="00CD7A78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Enjoy being involved in daily tasks and develop a sense of belonging in the setting.</w:t>
            </w:r>
          </w:p>
          <w:p w14:paraId="1F3B1409" w14:textId="77777777" w:rsidR="00CD7A78" w:rsidRPr="00E6365B" w:rsidRDefault="00CD7A78" w:rsidP="0084717A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3E7F1156" w14:textId="77777777" w:rsidR="00CD7A78" w:rsidRPr="00E6365B" w:rsidRDefault="00CD7A78" w:rsidP="0084717A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Seek out others to share experiences and may choose to play with a familiar friend </w:t>
            </w:r>
          </w:p>
          <w:p w14:paraId="562C75D1" w14:textId="77777777" w:rsidR="00CD7A78" w:rsidRPr="00E6365B" w:rsidRDefault="00CD7A78" w:rsidP="0061675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</w:tcPr>
          <w:p w14:paraId="00AEE634" w14:textId="212B3B80" w:rsidR="00CD7A78" w:rsidRPr="00E6365B" w:rsidRDefault="00CD7A78" w:rsidP="0084717A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Recognise their own feelings and communicate these </w:t>
            </w:r>
            <w:proofErr w:type="spellStart"/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to</w:t>
            </w:r>
            <w:proofErr w:type="spellEnd"/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 key adults using a growing ‘emotional vocabulary’ including naming feelings such as worried, excited etc. </w:t>
            </w:r>
          </w:p>
          <w:p w14:paraId="129670D3" w14:textId="30730188" w:rsidR="00745856" w:rsidRPr="00E6365B" w:rsidRDefault="00745856" w:rsidP="0084717A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470E7EB2" w14:textId="6081C581" w:rsidR="00745856" w:rsidRDefault="00745856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Confident to take risks, try new things and ask for help.</w:t>
            </w:r>
          </w:p>
          <w:p w14:paraId="681F03B6" w14:textId="77777777" w:rsidR="00546DD5" w:rsidRDefault="00546DD5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517EB4B3" w14:textId="6B8F856D" w:rsidR="00546DD5" w:rsidRPr="00E6365B" w:rsidRDefault="00546DD5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Be increasingly independent in meeting their own care needs, e.g. brushing teeth, using the toilet, washing and drying their hands thoroughly.</w:t>
            </w:r>
          </w:p>
          <w:p w14:paraId="3A22A325" w14:textId="5DD9A62B" w:rsidR="005C5161" w:rsidRPr="00E6365B" w:rsidRDefault="005C5161" w:rsidP="0084717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197891" w14:textId="4914B85C" w:rsidR="00CD7A78" w:rsidRPr="00E6365B" w:rsidRDefault="005C5161" w:rsidP="00745856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Develop the skills of negotiation and compromise when dealing with conflict.</w:t>
            </w:r>
          </w:p>
        </w:tc>
        <w:tc>
          <w:tcPr>
            <w:tcW w:w="2229" w:type="dxa"/>
          </w:tcPr>
          <w:p w14:paraId="5F3B3D77" w14:textId="787BAC18" w:rsidR="005C5161" w:rsidRPr="00E6365B" w:rsidRDefault="00745856" w:rsidP="00616754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Begin to show empathy towards others.</w:t>
            </w:r>
          </w:p>
          <w:p w14:paraId="3B861047" w14:textId="6D82DDF9" w:rsidR="00745856" w:rsidRPr="00E6365B" w:rsidRDefault="00745856" w:rsidP="00616754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508A79D0" w14:textId="3617C607" w:rsidR="00745856" w:rsidRDefault="00745856" w:rsidP="00616754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Shows confidence in speaking to others about themselves in a familiar group.</w:t>
            </w:r>
          </w:p>
          <w:p w14:paraId="72FE7C0B" w14:textId="77777777" w:rsidR="00546DD5" w:rsidRDefault="00546DD5" w:rsidP="00616754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48584373" w14:textId="3509A3F3" w:rsidR="00546DD5" w:rsidRPr="00E6365B" w:rsidRDefault="00546DD5" w:rsidP="00616754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Make healthy choices about food, drink and toothbrushing.</w:t>
            </w:r>
          </w:p>
          <w:p w14:paraId="1DA6542E" w14:textId="77777777" w:rsidR="00CD7A78" w:rsidRPr="00E6365B" w:rsidRDefault="00CD7A78" w:rsidP="00616754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634EE6E4" w14:textId="77777777" w:rsidR="00CD7A78" w:rsidRPr="00E6365B" w:rsidRDefault="00CD7A78" w:rsidP="00616754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Sustain play for longer periods of time, sharing and building on the ideas and suggestions of others. </w:t>
            </w:r>
          </w:p>
          <w:p w14:paraId="3041E394" w14:textId="77777777" w:rsidR="00CD7A78" w:rsidRPr="00E6365B" w:rsidRDefault="00CD7A78" w:rsidP="008471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5161" w:rsidRPr="00E6365B" w14:paraId="635260C6" w14:textId="77777777" w:rsidTr="7E29A312">
        <w:trPr>
          <w:trHeight w:val="475"/>
        </w:trPr>
        <w:tc>
          <w:tcPr>
            <w:tcW w:w="411" w:type="dxa"/>
            <w:vMerge/>
          </w:tcPr>
          <w:p w14:paraId="1F9B57C7" w14:textId="77777777" w:rsidR="005C5161" w:rsidRPr="00E6365B" w:rsidRDefault="005C5161" w:rsidP="004774E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195" w:type="dxa"/>
            <w:gridSpan w:val="7"/>
          </w:tcPr>
          <w:p w14:paraId="5F5A1226" w14:textId="77777777" w:rsidR="005C5161" w:rsidRPr="00E6365B" w:rsidRDefault="005C5161" w:rsidP="00616754">
            <w:pPr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  <w:u w:val="single"/>
              </w:rPr>
              <w:t>Nursery Ambition:</w:t>
            </w:r>
          </w:p>
          <w:p w14:paraId="01B630DE" w14:textId="144A86B3" w:rsidR="005C5161" w:rsidRPr="00E6365B" w:rsidRDefault="005C5161" w:rsidP="005C516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Understand their own and others feelings, offering empathy and comfort.</w:t>
            </w:r>
          </w:p>
          <w:p w14:paraId="0A1E4C8F" w14:textId="6266A6D4" w:rsidR="005C5161" w:rsidRPr="00E6365B" w:rsidRDefault="005C5161" w:rsidP="005C516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Recognises that they belong to different communities and social groups, and communicates freely about own home and community.</w:t>
            </w:r>
          </w:p>
          <w:p w14:paraId="12019F8B" w14:textId="4197E870" w:rsidR="00E6365B" w:rsidRPr="00E6365B" w:rsidRDefault="005C5161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Socially skilled and will take steps to resolve conflicts with other children by negotiating and finding a compromise, sometimes by themselves and sometimes with support.</w:t>
            </w:r>
          </w:p>
        </w:tc>
      </w:tr>
    </w:tbl>
    <w:p w14:paraId="143A01A3" w14:textId="203C10F8" w:rsidR="008E185A" w:rsidRDefault="008E185A">
      <w:pPr>
        <w:rPr>
          <w:rFonts w:asciiTheme="majorHAnsi" w:hAnsiTheme="majorHAnsi"/>
          <w:sz w:val="20"/>
          <w:szCs w:val="20"/>
        </w:rPr>
      </w:pPr>
    </w:p>
    <w:p w14:paraId="3B63AC25" w14:textId="77777777" w:rsidR="008E185A" w:rsidRDefault="008E185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68A515A4" w14:textId="77777777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572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09"/>
        <w:gridCol w:w="1808"/>
        <w:gridCol w:w="2250"/>
        <w:gridCol w:w="2250"/>
        <w:gridCol w:w="2250"/>
        <w:gridCol w:w="2250"/>
        <w:gridCol w:w="2250"/>
        <w:gridCol w:w="2254"/>
      </w:tblGrid>
      <w:tr w:rsidR="008D2BB7" w:rsidRPr="00E6365B" w14:paraId="4C331DA3" w14:textId="77777777" w:rsidTr="00BD745E">
        <w:trPr>
          <w:trHeight w:val="468"/>
        </w:trPr>
        <w:tc>
          <w:tcPr>
            <w:tcW w:w="409" w:type="dxa"/>
            <w:vMerge w:val="restart"/>
          </w:tcPr>
          <w:p w14:paraId="722B00AE" w14:textId="77777777" w:rsidR="008D2BB7" w:rsidRPr="00E6365B" w:rsidRDefault="008D2B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E1831B3" w14:textId="0179AA97" w:rsidR="008D2BB7" w:rsidRPr="00E6365B" w:rsidRDefault="008D2BB7" w:rsidP="00E256A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Communication and language</w:t>
            </w:r>
          </w:p>
          <w:p w14:paraId="559459B1" w14:textId="287FFF60" w:rsidR="008D2BB7" w:rsidRPr="00E6365B" w:rsidRDefault="008D2BB7" w:rsidP="00E256A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6365B">
              <w:rPr>
                <w:rFonts w:asciiTheme="majorHAnsi" w:hAnsiTheme="majorHAnsi"/>
                <w:sz w:val="20"/>
                <w:szCs w:val="20"/>
              </w:rPr>
              <w:instrText xml:space="preserve"> INCLUDEPICTURE "https://www.svgrepo.com/show/28058/speech-bubble.svg" \* MERGEFORMATINET </w:instrText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6365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6365B">
              <w:rPr>
                <w:rFonts w:asciiTheme="majorHAnsi" w:hAnsiTheme="majorHAnsi"/>
                <w:sz w:val="20"/>
                <w:szCs w:val="20"/>
              </w:rPr>
              <w:instrText xml:space="preserve"> INCLUDEPICTURE "https://www.svgrepo.com/show/28058/speech-bubble.svg" \* MERGEFORMATINET </w:instrText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14:paraId="3E295BC4" w14:textId="43BD7AD3" w:rsidR="008D2BB7" w:rsidRPr="00E6365B" w:rsidRDefault="008D2BB7" w:rsidP="00E256A5">
            <w:pPr>
              <w:jc w:val="center"/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noProof/>
                <w:color w:val="4472C4" w:themeColor="accent1"/>
                <w:sz w:val="20"/>
                <w:szCs w:val="20"/>
              </w:rPr>
              <w:drawing>
                <wp:inline distT="0" distB="0" distL="0" distR="0" wp14:anchorId="571DCBD7" wp14:editId="05AD01D7">
                  <wp:extent cx="914400" cy="914400"/>
                  <wp:effectExtent l="0" t="0" r="0" b="0"/>
                  <wp:docPr id="1689259568" name="Graphic 31" descr="C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259568" name="Graphic 1689259568" descr="Chat with solid fill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513F6" w14:textId="45E35B10" w:rsidR="008D2BB7" w:rsidRPr="00E6365B" w:rsidRDefault="008D2BB7" w:rsidP="00E256A5">
            <w:pPr>
              <w:jc w:val="center"/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Listening and attention</w:t>
            </w:r>
          </w:p>
          <w:p w14:paraId="54E11D2A" w14:textId="77777777" w:rsidR="008D2BB7" w:rsidRPr="00E6365B" w:rsidRDefault="008D2BB7" w:rsidP="00E256A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1515B0E" w14:textId="77777777" w:rsidR="008D2BB7" w:rsidRPr="00E6365B" w:rsidRDefault="008D2BB7" w:rsidP="00E256A5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Understanding</w:t>
            </w:r>
          </w:p>
          <w:p w14:paraId="31126E5D" w14:textId="77777777" w:rsidR="008D2BB7" w:rsidRPr="00E6365B" w:rsidRDefault="008D2BB7" w:rsidP="00E256A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61D529A" w14:textId="77777777" w:rsidR="008D2BB7" w:rsidRPr="00E6365B" w:rsidRDefault="008D2BB7" w:rsidP="00E256A5">
            <w:pPr>
              <w:jc w:val="center"/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Speaking</w:t>
            </w:r>
          </w:p>
          <w:p w14:paraId="2DE403A5" w14:textId="77777777" w:rsidR="008D2BB7" w:rsidRPr="00E6365B" w:rsidRDefault="008D2BB7">
            <w:pP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14:paraId="62431CDC" w14:textId="77777777" w:rsidR="008D2BB7" w:rsidRPr="00E6365B" w:rsidRDefault="008D2B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E398E2" w14:textId="77777777" w:rsidR="008D2BB7" w:rsidRPr="00E6365B" w:rsidRDefault="008D2B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287F21" w14:textId="77777777" w:rsidR="008D2BB7" w:rsidRPr="00E6365B" w:rsidRDefault="008D2B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BE93A62" w14:textId="77777777" w:rsidR="008D2BB7" w:rsidRPr="00E6365B" w:rsidRDefault="008D2BB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4020A7" w14:textId="77777777" w:rsidR="008D2BB7" w:rsidRPr="00E6365B" w:rsidRDefault="008D2B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198BCD8" w14:textId="77777777" w:rsidR="008D2BB7" w:rsidRPr="00E6365B" w:rsidRDefault="008D2BB7" w:rsidP="0084717A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Listen to short stories, songs and rhymes which are active and visual</w:t>
            </w:r>
          </w:p>
          <w:p w14:paraId="2A1F701D" w14:textId="77777777" w:rsidR="008D2BB7" w:rsidRPr="00E6365B" w:rsidRDefault="008D2BB7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2519E71B" w14:textId="6E07F50F" w:rsidR="00147A7F" w:rsidRPr="00E6365B" w:rsidRDefault="00D65503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Actively r</w:t>
            </w:r>
            <w:r w:rsidR="008D2BB7"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espond to a simple prompt or instruction</w:t>
            </w:r>
          </w:p>
          <w:p w14:paraId="0BB54727" w14:textId="77777777" w:rsidR="00147A7F" w:rsidRPr="00E6365B" w:rsidRDefault="00147A7F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2207E4C5" w14:textId="77777777" w:rsidR="00147A7F" w:rsidRPr="00E6365B" w:rsidRDefault="00147A7F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Understand who, what, where in simple questions</w:t>
            </w:r>
          </w:p>
          <w:p w14:paraId="1BA4C393" w14:textId="77777777" w:rsidR="00147A7F" w:rsidRPr="00E6365B" w:rsidRDefault="00147A7F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AEF9C98" w14:textId="77777777" w:rsidR="00147A7F" w:rsidRPr="00E6365B" w:rsidRDefault="00147A7F" w:rsidP="00147A7F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Demonstrates an understanding of simple concepts e.g. fast/slow</w:t>
            </w:r>
          </w:p>
          <w:p w14:paraId="0F761088" w14:textId="77777777" w:rsidR="00147A7F" w:rsidRPr="00E6365B" w:rsidRDefault="00147A7F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65EEABE1" w14:textId="04F490E7" w:rsidR="002161AB" w:rsidRPr="00E6365B" w:rsidRDefault="005B3DA1" w:rsidP="0084717A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Use simple sentences to talk about things that they are interested in, the here and now.</w:t>
            </w:r>
          </w:p>
        </w:tc>
        <w:tc>
          <w:tcPr>
            <w:tcW w:w="2250" w:type="dxa"/>
          </w:tcPr>
          <w:p w14:paraId="4FE64BBC" w14:textId="77777777" w:rsidR="00147A7F" w:rsidRPr="00E6365B" w:rsidRDefault="00147A7F" w:rsidP="00147A7F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Follow simple instructions – one step moving onto two steps.</w:t>
            </w:r>
          </w:p>
          <w:p w14:paraId="26AF2786" w14:textId="64E00BCF" w:rsidR="00147A7F" w:rsidRPr="00E6365B" w:rsidRDefault="00147A7F" w:rsidP="006013BF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C86BBBB" w14:textId="77777777" w:rsidR="008D2BB7" w:rsidRPr="00E6365B" w:rsidRDefault="00147A7F" w:rsidP="002161A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Show an understanding of action words (e.g. </w:t>
            </w:r>
            <w:r w:rsidR="00D65503" w:rsidRPr="00E6365B">
              <w:rPr>
                <w:rFonts w:asciiTheme="majorHAnsi" w:hAnsiTheme="majorHAnsi"/>
                <w:color w:val="ED7D31" w:themeColor="accent2"/>
                <w:sz w:val="20"/>
                <w:szCs w:val="20"/>
                <w:u w:val="single"/>
              </w:rPr>
              <w:t>pour</w:t>
            </w:r>
            <w:r w:rsidR="00D65503"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 out your water)</w:t>
            </w:r>
          </w:p>
          <w:p w14:paraId="6B3D0799" w14:textId="5F28C9C9" w:rsidR="002161AB" w:rsidRPr="00E6365B" w:rsidRDefault="002161AB" w:rsidP="002161A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3AD20C65" w14:textId="164B5694" w:rsidR="002161AB" w:rsidRPr="00E6365B" w:rsidRDefault="002161AB" w:rsidP="002161A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Uses word endings e.g. (going, cats).</w:t>
            </w:r>
          </w:p>
          <w:p w14:paraId="63453305" w14:textId="70C33D0D" w:rsidR="002161AB" w:rsidRPr="00E6365B" w:rsidRDefault="002161AB" w:rsidP="002161A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4536B774" w14:textId="3116C473" w:rsidR="002161AB" w:rsidRPr="00E6365B" w:rsidRDefault="002161AB" w:rsidP="002161A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Refers to themselves in first person e.g. I, mine</w:t>
            </w:r>
            <w:r w:rsidR="005B3DA1"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  <w:r w:rsidR="005B3DA1" w:rsidRPr="00E6365B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>not ‘me’</w:t>
            </w:r>
          </w:p>
          <w:p w14:paraId="280D3F45" w14:textId="77777777" w:rsidR="002161AB" w:rsidRPr="00E6365B" w:rsidRDefault="002161AB" w:rsidP="002161A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3CB595B" w14:textId="1F4111CF" w:rsidR="005B3DA1" w:rsidRPr="00E6365B" w:rsidRDefault="005B3DA1" w:rsidP="002161A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Ask simple questions e.g. “What’s that…”</w:t>
            </w:r>
          </w:p>
        </w:tc>
        <w:tc>
          <w:tcPr>
            <w:tcW w:w="2250" w:type="dxa"/>
          </w:tcPr>
          <w:p w14:paraId="45A2C62C" w14:textId="77777777" w:rsidR="00147A7F" w:rsidRPr="00E6365B" w:rsidRDefault="00147A7F" w:rsidP="00147A7F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Listens to familiar stories, songs and rhymes with increasing attention and recall</w:t>
            </w:r>
          </w:p>
          <w:p w14:paraId="2FC17F8B" w14:textId="760DE984" w:rsidR="008D2BB7" w:rsidRPr="00E6365B" w:rsidRDefault="008D2BB7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0EC45E2C" w14:textId="047CEF06" w:rsidR="00147A7F" w:rsidRPr="00E6365B" w:rsidRDefault="00147A7F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Understand the use of objects (e.g. which one </w:t>
            </w:r>
            <w:proofErr w:type="gramStart"/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do</w:t>
            </w:r>
            <w:proofErr w:type="gramEnd"/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 we cut with?)</w:t>
            </w:r>
          </w:p>
          <w:p w14:paraId="0A4F7224" w14:textId="77777777" w:rsidR="008D2BB7" w:rsidRPr="00E6365B" w:rsidRDefault="008D2BB7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49B38B7C" w14:textId="5A9D7593" w:rsidR="002161AB" w:rsidRPr="00E6365B" w:rsidRDefault="002161AB" w:rsidP="002161A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Uses connectives to join thoughts appropriately e.g. and, because</w:t>
            </w:r>
          </w:p>
          <w:p w14:paraId="16FED730" w14:textId="77777777" w:rsidR="008D2BB7" w:rsidRPr="00E6365B" w:rsidRDefault="008D2BB7" w:rsidP="00D65503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684462BB" w14:textId="64DD207E" w:rsidR="002161AB" w:rsidRPr="00E6365B" w:rsidRDefault="002161AB" w:rsidP="00D65503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Contribute their own ideas to small group sessions and when playing with peers</w:t>
            </w:r>
          </w:p>
        </w:tc>
        <w:tc>
          <w:tcPr>
            <w:tcW w:w="2250" w:type="dxa"/>
          </w:tcPr>
          <w:p w14:paraId="4FF13FB4" w14:textId="77777777" w:rsidR="008D2BB7" w:rsidRPr="00E6365B" w:rsidRDefault="008D2BB7" w:rsidP="008D2BB7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Joins in with repeated refrains and anticipates key events and phrases in stories, songs and rhymes</w:t>
            </w:r>
          </w:p>
          <w:p w14:paraId="51A9D6F1" w14:textId="527D539F" w:rsidR="008D2BB7" w:rsidRPr="00E6365B" w:rsidRDefault="008D2BB7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3CA37E9" w14:textId="77777777" w:rsidR="002161AB" w:rsidRPr="00E6365B" w:rsidRDefault="002161AB" w:rsidP="002161A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Understand why and how in simple questions</w:t>
            </w:r>
          </w:p>
          <w:p w14:paraId="50F40DEB" w14:textId="44EE8CCC" w:rsidR="008D2BB7" w:rsidRPr="00E6365B" w:rsidRDefault="008D2BB7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3DD355C9" w14:textId="07CB36B4" w:rsidR="005B3DA1" w:rsidRPr="00E6365B" w:rsidRDefault="002161AB" w:rsidP="002161A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Uses pronouns correctly when talking in the third person e.g. she, he</w:t>
            </w:r>
          </w:p>
        </w:tc>
        <w:tc>
          <w:tcPr>
            <w:tcW w:w="2250" w:type="dxa"/>
          </w:tcPr>
          <w:p w14:paraId="5DA2F9AB" w14:textId="77777777" w:rsidR="008D2BB7" w:rsidRPr="00E6365B" w:rsidRDefault="008D2BB7" w:rsidP="008D2BB7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Be able to follow a prompt or instruction with up to three information carrying words.</w:t>
            </w:r>
          </w:p>
          <w:p w14:paraId="6E0EDF71" w14:textId="77777777" w:rsidR="002161AB" w:rsidRPr="00E6365B" w:rsidRDefault="002161AB" w:rsidP="002161A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63A5F43F" w14:textId="4FCFB2E5" w:rsidR="002161AB" w:rsidRPr="00E6365B" w:rsidRDefault="002161AB" w:rsidP="002161A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Shows understanding of prepositions such as </w:t>
            </w:r>
            <w:r w:rsidRPr="00E6365B">
              <w:rPr>
                <w:rFonts w:asciiTheme="majorHAnsi" w:hAnsiTheme="majorHAnsi"/>
                <w:i/>
                <w:color w:val="ED7D31" w:themeColor="accent2"/>
                <w:sz w:val="20"/>
                <w:szCs w:val="20"/>
              </w:rPr>
              <w:t>under, on top, behind</w:t>
            </w: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 by carrying out an action</w:t>
            </w:r>
          </w:p>
          <w:p w14:paraId="5457A389" w14:textId="2BF43709" w:rsidR="009400AB" w:rsidRPr="00E6365B" w:rsidRDefault="009400AB" w:rsidP="0084717A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52F010D0" w14:textId="4BCBB19C" w:rsidR="002161AB" w:rsidRPr="00E6365B" w:rsidRDefault="002161AB" w:rsidP="0084717A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Questions why things happen and gives explanations.</w:t>
            </w:r>
          </w:p>
          <w:p w14:paraId="54568C36" w14:textId="77777777" w:rsidR="008D2BB7" w:rsidRPr="00E6365B" w:rsidRDefault="008D2BB7" w:rsidP="006013BF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159618A9" w14:textId="77777777" w:rsidR="005B3DA1" w:rsidRPr="00E6365B" w:rsidRDefault="005B3DA1" w:rsidP="005B3DA1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Speak with confidence during carpet times </w:t>
            </w:r>
          </w:p>
          <w:p w14:paraId="0729E0CA" w14:textId="08FC5BB3" w:rsidR="00D65503" w:rsidRPr="00E6365B" w:rsidRDefault="00D65503" w:rsidP="005B3DA1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</w:tc>
        <w:tc>
          <w:tcPr>
            <w:tcW w:w="2251" w:type="dxa"/>
          </w:tcPr>
          <w:p w14:paraId="6D63A121" w14:textId="2833A7C4" w:rsidR="008D2BB7" w:rsidRPr="00E6365B" w:rsidRDefault="008D2BB7" w:rsidP="006013BF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Sustain attention for longer </w:t>
            </w:r>
            <w:r w:rsidR="00147A7F"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periods e.g. conversations and group time</w:t>
            </w:r>
          </w:p>
          <w:p w14:paraId="29C10661" w14:textId="212F5DC7" w:rsidR="008D2BB7" w:rsidRPr="00E6365B" w:rsidRDefault="008D2BB7" w:rsidP="006013BF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312D4C99" w14:textId="05F49434" w:rsidR="009400AB" w:rsidRPr="00E6365B" w:rsidRDefault="009400AB" w:rsidP="006013BF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Asks for clarity when needed to support understanding of a word</w:t>
            </w:r>
          </w:p>
          <w:p w14:paraId="585ACCEF" w14:textId="7CA8EB22" w:rsidR="007803BA" w:rsidRPr="00E6365B" w:rsidRDefault="007803BA" w:rsidP="006013BF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0AB4FC4D" w14:textId="4847F91D" w:rsidR="005B3DA1" w:rsidRPr="00E6365B" w:rsidRDefault="005B3DA1" w:rsidP="005B3DA1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Be able to talk about a familiar story or event in context, in the correct order</w:t>
            </w:r>
          </w:p>
          <w:p w14:paraId="775172FB" w14:textId="57A5C546" w:rsidR="005B3DA1" w:rsidRPr="00E6365B" w:rsidRDefault="005B3DA1" w:rsidP="006013BF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0D8DFC6E" w14:textId="4E9B7268" w:rsidR="005B3DA1" w:rsidRPr="00E6365B" w:rsidRDefault="005B3DA1" w:rsidP="006013BF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Link sentences and generally stick to the topic of conversation</w:t>
            </w:r>
          </w:p>
          <w:p w14:paraId="3D3D0DAC" w14:textId="6A425A12" w:rsidR="002161AB" w:rsidRPr="00E6365B" w:rsidRDefault="002161AB" w:rsidP="006013BF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0E865589" w14:textId="77777777" w:rsidR="002161AB" w:rsidRPr="00E6365B" w:rsidRDefault="002161AB" w:rsidP="006013BF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74869460" w14:textId="77777777" w:rsidR="008D2BB7" w:rsidRPr="00E6365B" w:rsidRDefault="008D2BB7" w:rsidP="006013BF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8D2BB7" w:rsidRPr="00E6365B" w14:paraId="32FAA790" w14:textId="77777777" w:rsidTr="00BD745E">
        <w:trPr>
          <w:trHeight w:val="468"/>
        </w:trPr>
        <w:tc>
          <w:tcPr>
            <w:tcW w:w="409" w:type="dxa"/>
            <w:vMerge/>
          </w:tcPr>
          <w:p w14:paraId="644F02AE" w14:textId="77777777" w:rsidR="008D2BB7" w:rsidRPr="00E6365B" w:rsidRDefault="008D2B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12" w:type="dxa"/>
            <w:gridSpan w:val="7"/>
          </w:tcPr>
          <w:p w14:paraId="1619CCF4" w14:textId="77777777" w:rsidR="008D2BB7" w:rsidRPr="00E6365B" w:rsidRDefault="008D2BB7" w:rsidP="006013BF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  <w:u w:val="single"/>
              </w:rPr>
              <w:t>Nursery ambition:</w:t>
            </w:r>
          </w:p>
          <w:p w14:paraId="34D7E370" w14:textId="77777777" w:rsidR="008D2BB7" w:rsidRPr="00E6365B" w:rsidRDefault="008D2BB7" w:rsidP="008D2BB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Independently apply learnt knowledge to everyday situations.</w:t>
            </w:r>
          </w:p>
          <w:p w14:paraId="28575CF6" w14:textId="00355BDB" w:rsidR="005B3DA1" w:rsidRPr="00E6365B" w:rsidRDefault="009400AB" w:rsidP="005B3DA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Begin to follow a simple story without visual prompts</w:t>
            </w:r>
          </w:p>
          <w:p w14:paraId="59987BF7" w14:textId="77777777" w:rsidR="005B3DA1" w:rsidRPr="00E6365B" w:rsidRDefault="005B3DA1" w:rsidP="005B3DA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Uses talk to organise, sequence and clarify my thoughts and ideas</w:t>
            </w:r>
          </w:p>
          <w:p w14:paraId="199CE49A" w14:textId="124FF760" w:rsidR="00E6365B" w:rsidRPr="00E6365B" w:rsidRDefault="005B3DA1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Ask why things happen and am beginning to offer explanations</w:t>
            </w:r>
          </w:p>
        </w:tc>
      </w:tr>
    </w:tbl>
    <w:p w14:paraId="20D1D8B2" w14:textId="2D72EEB2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2D3BE7D3" w14:textId="6E39563A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28ADE156" w14:textId="31AA7A3B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7420090A" w14:textId="0C07BC26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1FC9A67E" w14:textId="1604FB74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582F5626" w14:textId="2B08D4CF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0CD8DD59" w14:textId="76B05221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654BC208" w14:textId="265FAB76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3F419FB0" w14:textId="53980A43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0ACE98B1" w14:textId="105D7EF8" w:rsidR="00E6365B" w:rsidRDefault="00E6365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6DDC9EC6" w14:textId="77777777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57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0"/>
        <w:gridCol w:w="1812"/>
        <w:gridCol w:w="2254"/>
        <w:gridCol w:w="2254"/>
        <w:gridCol w:w="2254"/>
        <w:gridCol w:w="2254"/>
        <w:gridCol w:w="2254"/>
        <w:gridCol w:w="2259"/>
      </w:tblGrid>
      <w:tr w:rsidR="00AA536D" w:rsidRPr="00E6365B" w14:paraId="19BCB60A" w14:textId="77777777" w:rsidTr="00BD745E">
        <w:trPr>
          <w:trHeight w:val="464"/>
        </w:trPr>
        <w:tc>
          <w:tcPr>
            <w:tcW w:w="410" w:type="dxa"/>
          </w:tcPr>
          <w:p w14:paraId="187F57B8" w14:textId="77777777" w:rsidR="00AA536D" w:rsidRPr="00E6365B" w:rsidRDefault="00AA53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5E33814" w14:textId="0C01BAD4" w:rsidR="00AA536D" w:rsidRPr="00E6365B" w:rsidRDefault="00AA536D" w:rsidP="00E256A5">
            <w:pPr>
              <w:jc w:val="center"/>
              <w:rPr>
                <w:rFonts w:asciiTheme="majorHAnsi" w:hAnsiTheme="majorHAnsi"/>
                <w:color w:val="2962FF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Physical Development</w:t>
            </w:r>
          </w:p>
          <w:p w14:paraId="558F16E1" w14:textId="1188E56F" w:rsidR="00AA536D" w:rsidRPr="00E6365B" w:rsidRDefault="00AA536D" w:rsidP="00E256A5">
            <w:pPr>
              <w:jc w:val="center"/>
              <w:rPr>
                <w:rFonts w:asciiTheme="majorHAnsi" w:hAnsiTheme="majorHAnsi"/>
                <w:color w:val="2962FF"/>
                <w:sz w:val="20"/>
                <w:szCs w:val="20"/>
              </w:rPr>
            </w:pPr>
          </w:p>
          <w:p w14:paraId="7FBEFAFC" w14:textId="5F030135" w:rsidR="00AA536D" w:rsidRPr="00E6365B" w:rsidRDefault="00AA536D" w:rsidP="00E256A5">
            <w:pPr>
              <w:jc w:val="center"/>
              <w:rPr>
                <w:rFonts w:asciiTheme="majorHAnsi" w:hAnsiTheme="majorHAnsi"/>
                <w:color w:val="2962FF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noProof/>
                <w:color w:val="2962FF"/>
                <w:sz w:val="20"/>
                <w:szCs w:val="20"/>
              </w:rPr>
              <w:drawing>
                <wp:inline distT="0" distB="0" distL="0" distR="0" wp14:anchorId="1152465E" wp14:editId="0EF593F2">
                  <wp:extent cx="661481" cy="661481"/>
                  <wp:effectExtent l="0" t="0" r="0" b="0"/>
                  <wp:docPr id="1987495327" name="Graphic 30" descr="Football ba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495327" name="Graphic 1987495327" descr="Football ball with solid fill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04" cy="66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62138" w14:textId="77777777" w:rsidR="00AA536D" w:rsidRPr="00E6365B" w:rsidRDefault="00AA536D" w:rsidP="00E256A5">
            <w:pPr>
              <w:jc w:val="center"/>
              <w:rPr>
                <w:rFonts w:asciiTheme="majorHAnsi" w:hAnsiTheme="majorHAnsi"/>
                <w:color w:val="2962FF"/>
                <w:sz w:val="20"/>
                <w:szCs w:val="20"/>
              </w:rPr>
            </w:pPr>
          </w:p>
          <w:p w14:paraId="1D862156" w14:textId="54DE9FCF" w:rsidR="00C31E39" w:rsidRPr="00E6365B" w:rsidRDefault="00C31E39" w:rsidP="00C31E39">
            <w:pPr>
              <w:jc w:val="center"/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Gross motor</w:t>
            </w:r>
          </w:p>
          <w:p w14:paraId="7BA5AEEC" w14:textId="1E349510" w:rsidR="00C31E39" w:rsidRPr="00E6365B" w:rsidRDefault="00C31E39" w:rsidP="00C31E39">
            <w:pPr>
              <w:jc w:val="center"/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62474E11" w14:textId="37123ACF" w:rsidR="00C31E39" w:rsidRPr="00E6365B" w:rsidRDefault="00C31E39" w:rsidP="00C31E39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Fine motor</w:t>
            </w:r>
          </w:p>
          <w:p w14:paraId="464FCBC1" w14:textId="77777777" w:rsidR="00AA536D" w:rsidRPr="00E6365B" w:rsidRDefault="00AA536D" w:rsidP="00E256A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C25DFAB" w14:textId="77777777" w:rsidR="00AA536D" w:rsidRPr="00E6365B" w:rsidRDefault="00AA536D" w:rsidP="00E256A5">
            <w:pPr>
              <w:jc w:val="center"/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Health and self-care</w:t>
            </w:r>
          </w:p>
          <w:p w14:paraId="5C8C6B09" w14:textId="77777777" w:rsidR="00AA536D" w:rsidRPr="00E6365B" w:rsidRDefault="00AA536D">
            <w:pP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54" w:type="dxa"/>
          </w:tcPr>
          <w:p w14:paraId="7ED330F5" w14:textId="4D548951" w:rsidR="00AA536D" w:rsidRPr="00E6365B" w:rsidRDefault="00AA536D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Uses large shoulder, arm and leg movements</w:t>
            </w:r>
            <w:r w:rsidR="00C31E39"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 e.g. sweeping</w:t>
            </w:r>
          </w:p>
          <w:p w14:paraId="5A4807AB" w14:textId="77777777" w:rsidR="00C31E39" w:rsidRPr="00E6365B" w:rsidRDefault="00C31E39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85AFF7E" w14:textId="6AFE47CB" w:rsidR="00C31E39" w:rsidRPr="00E6365B" w:rsidRDefault="00C31E39" w:rsidP="00C31E39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Begin to show control in holding and using equipment such as jugs, spades and buckets</w:t>
            </w:r>
          </w:p>
          <w:p w14:paraId="38151648" w14:textId="1C04926A" w:rsidR="00CE0943" w:rsidRPr="00E6365B" w:rsidRDefault="00CE0943" w:rsidP="00C31E39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4551C896" w14:textId="125FA6B4" w:rsidR="00C31E39" w:rsidRPr="00E6365B" w:rsidRDefault="00CE0943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Show an awareness of the need for the toilet but may still have wetting or soiling accidents</w:t>
            </w:r>
          </w:p>
        </w:tc>
        <w:tc>
          <w:tcPr>
            <w:tcW w:w="2254" w:type="dxa"/>
          </w:tcPr>
          <w:p w14:paraId="263E0F8B" w14:textId="47093C10" w:rsidR="00AA536D" w:rsidRPr="00E6365B" w:rsidRDefault="00AA536D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Climbs on simple structures e.g. low-level obstacle course</w:t>
            </w:r>
          </w:p>
          <w:p w14:paraId="5060C13F" w14:textId="77777777" w:rsidR="00AA536D" w:rsidRPr="00E6365B" w:rsidRDefault="00AA536D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5305E416" w14:textId="77777777" w:rsidR="00CE0943" w:rsidRPr="00E6365B" w:rsidRDefault="00CE0943" w:rsidP="00CE0943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Make marks in different ways using large, spontaneous movements</w:t>
            </w:r>
          </w:p>
          <w:p w14:paraId="4C4CEA3D" w14:textId="77777777" w:rsidR="00AA536D" w:rsidRPr="00E6365B" w:rsidRDefault="00AA536D" w:rsidP="00FD306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44ECEA2" w14:textId="13AC0C9E" w:rsidR="00AA536D" w:rsidRPr="00E6365B" w:rsidRDefault="00CE0943" w:rsidP="00FD306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Eats a range of different foods</w:t>
            </w:r>
          </w:p>
        </w:tc>
        <w:tc>
          <w:tcPr>
            <w:tcW w:w="2254" w:type="dxa"/>
          </w:tcPr>
          <w:p w14:paraId="57B22EDE" w14:textId="77777777" w:rsidR="00C31E39" w:rsidRPr="00E6365B" w:rsidRDefault="00C31E39" w:rsidP="00C31E39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Climb with confidence on outdoor equipment e.g. climbing frame </w:t>
            </w:r>
          </w:p>
          <w:p w14:paraId="38C1F859" w14:textId="77777777" w:rsidR="00AA536D" w:rsidRPr="00E6365B" w:rsidRDefault="00AA536D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19D3A59B" w14:textId="77777777" w:rsidR="00AA536D" w:rsidRPr="00E6365B" w:rsidRDefault="00AA536D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Ride a tricycle with pedals </w:t>
            </w:r>
          </w:p>
          <w:p w14:paraId="714F2093" w14:textId="77777777" w:rsidR="00C31E39" w:rsidRPr="00E6365B" w:rsidRDefault="00C31E39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7B7B1A21" w14:textId="3E149516" w:rsidR="00CE0943" w:rsidRPr="00E6365B" w:rsidRDefault="00CE0943" w:rsidP="00CE0943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Grasps a tool to make intentional marks</w:t>
            </w:r>
          </w:p>
          <w:p w14:paraId="36A84D6D" w14:textId="71AF1FAB" w:rsidR="00097B5C" w:rsidRPr="00E6365B" w:rsidRDefault="00097B5C" w:rsidP="00CE0943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665ED17D" w14:textId="5E9797AD" w:rsidR="00097B5C" w:rsidRPr="00E6365B" w:rsidRDefault="00097B5C" w:rsidP="00CE0943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Use fingers to grasp and pick up smaller objects</w:t>
            </w:r>
          </w:p>
          <w:p w14:paraId="4B412BAB" w14:textId="77777777" w:rsidR="00C31E39" w:rsidRPr="00E6365B" w:rsidRDefault="00C31E39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30B28786" w14:textId="75FA27D0" w:rsidR="00CE0943" w:rsidRPr="00E6365B" w:rsidRDefault="00CE0943" w:rsidP="00FD3065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Be mostly independent in using the toilet </w:t>
            </w:r>
          </w:p>
        </w:tc>
        <w:tc>
          <w:tcPr>
            <w:tcW w:w="2254" w:type="dxa"/>
          </w:tcPr>
          <w:p w14:paraId="5A71CFCB" w14:textId="6BF1E98F" w:rsidR="00C31E39" w:rsidRPr="00E6365B" w:rsidRDefault="00C31E39" w:rsidP="00C31E39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Move confidently in a number of ways e.g. forwards, backwards, sideways.</w:t>
            </w:r>
          </w:p>
          <w:p w14:paraId="67C0C651" w14:textId="1C80EBE5" w:rsidR="00AA536D" w:rsidRPr="00E6365B" w:rsidRDefault="00AA536D" w:rsidP="00FD306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118EFCBF" w14:textId="4ABF30B6" w:rsidR="00C31E39" w:rsidRPr="00E6365B" w:rsidRDefault="00CE0943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Shows a preference for a dominant hand</w:t>
            </w:r>
          </w:p>
          <w:p w14:paraId="777940F0" w14:textId="77777777" w:rsidR="00CE0943" w:rsidRPr="00E6365B" w:rsidRDefault="00CE0943" w:rsidP="00FD306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41CD927" w14:textId="77777777" w:rsidR="00AA536D" w:rsidRPr="00E6365B" w:rsidRDefault="00CE0943" w:rsidP="00CE0943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Attend to toileting needs independently </w:t>
            </w:r>
          </w:p>
          <w:p w14:paraId="184F84BF" w14:textId="77777777" w:rsidR="005A396A" w:rsidRPr="00E6365B" w:rsidRDefault="005A396A" w:rsidP="00CE0943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59A8A57D" w14:textId="1D39E334" w:rsidR="005A396A" w:rsidRPr="00E6365B" w:rsidRDefault="0046704A" w:rsidP="00CE0943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Oral health and why it is important. </w:t>
            </w:r>
          </w:p>
        </w:tc>
        <w:tc>
          <w:tcPr>
            <w:tcW w:w="2254" w:type="dxa"/>
          </w:tcPr>
          <w:p w14:paraId="679ECBC1" w14:textId="3067BD39" w:rsidR="00AA536D" w:rsidRPr="00E6365B" w:rsidRDefault="00AA536D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Be able to collaborate with others to move larger items  </w:t>
            </w:r>
          </w:p>
          <w:p w14:paraId="16D313FE" w14:textId="77777777" w:rsidR="00AA536D" w:rsidRPr="00E6365B" w:rsidRDefault="00AA536D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4E5BBCD3" w14:textId="77777777" w:rsidR="00AA536D" w:rsidRPr="00E6365B" w:rsidRDefault="00AA536D" w:rsidP="00AA536D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Navigate around objects when moving </w:t>
            </w:r>
          </w:p>
          <w:p w14:paraId="028E8CD6" w14:textId="77777777" w:rsidR="00AA536D" w:rsidRPr="00E6365B" w:rsidRDefault="00AA536D" w:rsidP="00C31E3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1BDA890" w14:textId="77777777" w:rsidR="00CE0943" w:rsidRPr="00E6365B" w:rsidRDefault="00CE0943" w:rsidP="00CE09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Use mark making tools and other one-handed equipment with increasing control</w:t>
            </w:r>
          </w:p>
          <w:p w14:paraId="38CEC159" w14:textId="77777777" w:rsidR="00CE0943" w:rsidRPr="00E6365B" w:rsidRDefault="00CE0943" w:rsidP="00C31E3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4E8ED74F" w14:textId="530F709A" w:rsidR="00CE0943" w:rsidRPr="00E6365B" w:rsidRDefault="00CE0943" w:rsidP="00C31E39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Begin to use a knife and fork and be able to feed themselves with a fork</w:t>
            </w:r>
          </w:p>
        </w:tc>
        <w:tc>
          <w:tcPr>
            <w:tcW w:w="2255" w:type="dxa"/>
          </w:tcPr>
          <w:p w14:paraId="21576367" w14:textId="77777777" w:rsidR="00C31E39" w:rsidRPr="00E6365B" w:rsidRDefault="00C31E39" w:rsidP="00C31E39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Develop good hand eye co-ordination when throwing and catching balls and beans bags</w:t>
            </w:r>
          </w:p>
          <w:p w14:paraId="4184CC05" w14:textId="308D3C96" w:rsidR="00C31E39" w:rsidRPr="00E6365B" w:rsidRDefault="00C31E39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355A1BFD" w14:textId="02712D6B" w:rsidR="00C31E39" w:rsidRPr="00E6365B" w:rsidRDefault="00C31E39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Jumps off an object and lands appropriately, managing their risk</w:t>
            </w:r>
          </w:p>
          <w:p w14:paraId="06CAACB0" w14:textId="77777777" w:rsidR="00CE0943" w:rsidRPr="00E6365B" w:rsidRDefault="00CE0943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03CB93CC" w14:textId="1E93AE17" w:rsidR="00AA536D" w:rsidRPr="00E6365B" w:rsidRDefault="00AA536D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Use a pencil to make deliberate, controlled marks </w:t>
            </w:r>
          </w:p>
          <w:p w14:paraId="36AF6883" w14:textId="77777777" w:rsidR="00AA536D" w:rsidRPr="00E6365B" w:rsidRDefault="00AA536D" w:rsidP="00FD3065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54F3732F" w14:textId="625E3476" w:rsidR="00AA536D" w:rsidRPr="00E6365B" w:rsidRDefault="00CE0943" w:rsidP="00FD306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Describe physical changes that can happen to the body when feeling unwell</w:t>
            </w:r>
          </w:p>
        </w:tc>
      </w:tr>
      <w:tr w:rsidR="00AA536D" w:rsidRPr="00E6365B" w14:paraId="5793A271" w14:textId="77777777" w:rsidTr="00BD745E">
        <w:trPr>
          <w:trHeight w:val="464"/>
        </w:trPr>
        <w:tc>
          <w:tcPr>
            <w:tcW w:w="410" w:type="dxa"/>
          </w:tcPr>
          <w:p w14:paraId="476B01C1" w14:textId="77777777" w:rsidR="00AA536D" w:rsidRPr="00E6365B" w:rsidRDefault="00AA53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41" w:type="dxa"/>
            <w:gridSpan w:val="7"/>
          </w:tcPr>
          <w:p w14:paraId="068383D4" w14:textId="77777777" w:rsidR="00AA536D" w:rsidRPr="00E6365B" w:rsidRDefault="00AA536D" w:rsidP="00FD306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  <w:u w:val="single"/>
              </w:rPr>
              <w:t>Nursery ambition:</w:t>
            </w:r>
          </w:p>
          <w:p w14:paraId="6FA43DCE" w14:textId="77777777" w:rsidR="00AA536D" w:rsidRPr="00E6365B" w:rsidRDefault="00AA536D" w:rsidP="00AA536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Negotiates space successfully and experiments with different ways of moving, testing out ideas and adapting movement to reduce risk.</w:t>
            </w:r>
          </w:p>
          <w:p w14:paraId="246DE726" w14:textId="77777777" w:rsidR="00C31E39" w:rsidRPr="00E6365B" w:rsidRDefault="00C31E39" w:rsidP="00C31E3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Begin to use an effective pencil grip to control mark making tools e.g. tripod grip.</w:t>
            </w:r>
          </w:p>
          <w:p w14:paraId="26F67282" w14:textId="4DED217F" w:rsidR="00CE0943" w:rsidRPr="00E6365B" w:rsidRDefault="00CE0943" w:rsidP="00C31E3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proofErr w:type="gramStart"/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Have an understanding of</w:t>
            </w:r>
            <w:proofErr w:type="gramEnd"/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how to keep healthy e.g. exercise, healthy foods, oral health</w:t>
            </w:r>
          </w:p>
        </w:tc>
      </w:tr>
    </w:tbl>
    <w:p w14:paraId="32C46471" w14:textId="334E07FC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53952C95" w14:textId="1CDC2866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5969392F" w14:textId="79CFEE2A" w:rsidR="008E185A" w:rsidRDefault="008E185A">
      <w:pPr>
        <w:rPr>
          <w:rFonts w:asciiTheme="majorHAnsi" w:hAnsiTheme="majorHAnsi"/>
          <w:sz w:val="20"/>
          <w:szCs w:val="20"/>
        </w:rPr>
      </w:pPr>
      <w:r w:rsidRPr="7E29A312">
        <w:rPr>
          <w:rFonts w:asciiTheme="majorHAnsi" w:hAnsiTheme="majorHAnsi"/>
          <w:sz w:val="20"/>
          <w:szCs w:val="20"/>
        </w:rPr>
        <w:br w:type="page"/>
      </w:r>
    </w:p>
    <w:tbl>
      <w:tblPr>
        <w:tblStyle w:val="TableGrid"/>
        <w:tblW w:w="300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9"/>
        <w:gridCol w:w="1850"/>
        <w:gridCol w:w="387"/>
        <w:gridCol w:w="1915"/>
        <w:gridCol w:w="323"/>
        <w:gridCol w:w="1979"/>
        <w:gridCol w:w="258"/>
        <w:gridCol w:w="2044"/>
        <w:gridCol w:w="194"/>
        <w:gridCol w:w="2108"/>
        <w:gridCol w:w="129"/>
        <w:gridCol w:w="2173"/>
        <w:gridCol w:w="65"/>
        <w:gridCol w:w="2238"/>
        <w:gridCol w:w="13962"/>
      </w:tblGrid>
      <w:tr w:rsidR="00E75FE5" w:rsidRPr="00E6365B" w14:paraId="4EA04459" w14:textId="77777777" w:rsidTr="0D2DC773">
        <w:trPr>
          <w:gridAfter w:val="1"/>
          <w:wAfter w:w="13962" w:type="dxa"/>
          <w:trHeight w:val="4906"/>
        </w:trPr>
        <w:tc>
          <w:tcPr>
            <w:tcW w:w="419" w:type="dxa"/>
            <w:vMerge w:val="restart"/>
          </w:tcPr>
          <w:p w14:paraId="066DDAA3" w14:textId="77777777" w:rsidR="00E75FE5" w:rsidRPr="00E6365B" w:rsidRDefault="00E75FE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</w:t>
            </w:r>
          </w:p>
          <w:p w14:paraId="6F8861C3" w14:textId="77777777" w:rsidR="00E75FE5" w:rsidRPr="00E6365B" w:rsidRDefault="00E75FE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P</w:t>
            </w:r>
          </w:p>
          <w:p w14:paraId="33B80983" w14:textId="77777777" w:rsidR="00E75FE5" w:rsidRPr="00E6365B" w:rsidRDefault="00E75FE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  <w:p w14:paraId="37AAF844" w14:textId="77777777" w:rsidR="00E75FE5" w:rsidRPr="00E6365B" w:rsidRDefault="00E75FE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632692EA" w14:textId="77777777" w:rsidR="00E75FE5" w:rsidRPr="00E6365B" w:rsidRDefault="00E75FE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F</w:t>
            </w:r>
          </w:p>
          <w:p w14:paraId="56AB6BD4" w14:textId="77777777" w:rsidR="00E75FE5" w:rsidRPr="00E6365B" w:rsidRDefault="00E75FE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  <w:p w14:paraId="32497ED0" w14:textId="77777777" w:rsidR="00E75FE5" w:rsidRPr="00E6365B" w:rsidRDefault="00E75FE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1850" w:type="dxa"/>
          </w:tcPr>
          <w:p w14:paraId="7FD2AE12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Literacy</w:t>
            </w:r>
          </w:p>
          <w:p w14:paraId="54C529ED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14:paraId="580F8722" w14:textId="2EBD7D28" w:rsidR="00E75FE5" w:rsidRPr="00E6365B" w:rsidRDefault="00E75FE5" w:rsidP="00A54B6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 wp14:anchorId="3677378E" wp14:editId="5792D3C9">
                  <wp:extent cx="914400" cy="914400"/>
                  <wp:effectExtent l="0" t="0" r="0" b="0"/>
                  <wp:docPr id="23997338" name="Graphic 29" descr="Open boo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7338" name="Graphic 23997338" descr="Open book with solid fill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49A3B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14:paraId="778F0F42" w14:textId="6F54649F" w:rsidR="00E75FE5" w:rsidRPr="00E6365B" w:rsidRDefault="00E75FE5" w:rsidP="00A54B66">
            <w:pPr>
              <w:jc w:val="center"/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Reading</w:t>
            </w:r>
          </w:p>
          <w:p w14:paraId="13A52438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7B8F3E50" w14:textId="416B46F2" w:rsidR="00E75FE5" w:rsidRPr="00E6365B" w:rsidRDefault="00E75FE5" w:rsidP="00471DC4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Writing</w:t>
            </w:r>
          </w:p>
          <w:p w14:paraId="4B8D7A25" w14:textId="77777777" w:rsidR="00E75FE5" w:rsidRPr="00E6365B" w:rsidRDefault="00E75FE5" w:rsidP="00471DC4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6FFC0775" w14:textId="253BFB85" w:rsidR="00E75FE5" w:rsidRPr="00E6365B" w:rsidRDefault="00E75FE5" w:rsidP="00471DC4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7B05FC28" w14:textId="28AA8E53" w:rsidR="00E75FE5" w:rsidRPr="00E6365B" w:rsidRDefault="00E75FE5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Looks at books independently</w:t>
            </w:r>
          </w:p>
          <w:p w14:paraId="3222BE6D" w14:textId="79F01EE1" w:rsidR="00E75FE5" w:rsidRPr="00E6365B" w:rsidRDefault="00E75FE5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0BDDA24A" w14:textId="04F8DE7D" w:rsidR="00E75FE5" w:rsidRPr="00E6365B" w:rsidRDefault="00E75FE5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Enjoys listening to stories, rhymes and songs</w:t>
            </w:r>
          </w:p>
          <w:p w14:paraId="526770CE" w14:textId="77777777" w:rsidR="00E75FE5" w:rsidRPr="00E6365B" w:rsidRDefault="00E75FE5" w:rsidP="00FD306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2C7900E" w14:textId="77777777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Use muscles in hands and arms to make big movements. </w:t>
            </w:r>
          </w:p>
          <w:p w14:paraId="1F22F689" w14:textId="77777777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036F1342" w14:textId="2B6B2EF1" w:rsidR="00E75FE5" w:rsidRPr="00E6365B" w:rsidRDefault="00E75FE5" w:rsidP="00FD3065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6D2C46FC" w14:textId="5A7C09F2" w:rsidR="00E75FE5" w:rsidRPr="00E6365B" w:rsidRDefault="00E75FE5" w:rsidP="00471DC4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Enjoys singing some familiar nursery rhymes</w:t>
            </w:r>
          </w:p>
          <w:p w14:paraId="56AC2875" w14:textId="77777777" w:rsidR="00E75FE5" w:rsidRPr="00E6365B" w:rsidRDefault="00E75FE5" w:rsidP="00471DC4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2598F489" w14:textId="1A967563" w:rsidR="00E75FE5" w:rsidRPr="00E6365B" w:rsidRDefault="00E75FE5" w:rsidP="00471DC4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Asks to share a book with a familiar adult and at group time</w:t>
            </w:r>
          </w:p>
          <w:p w14:paraId="6E36661F" w14:textId="06E7BDF5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291895BB" w14:textId="49A8ABC2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Make marks using a range of tools and materials</w:t>
            </w:r>
          </w:p>
          <w:p w14:paraId="66D21E0C" w14:textId="25D793C5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5A4CA523" w14:textId="1EFE1264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Distinguish between the marks they make</w:t>
            </w:r>
          </w:p>
          <w:p w14:paraId="14145408" w14:textId="6AE8783E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0E6FEC9C" w14:textId="150C6910" w:rsidR="00E75FE5" w:rsidRPr="00E6365B" w:rsidRDefault="00E75FE5" w:rsidP="00FD3065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</w:tcPr>
          <w:p w14:paraId="38CF7610" w14:textId="77777777" w:rsidR="00E75FE5" w:rsidRPr="00E6365B" w:rsidRDefault="00E75FE5" w:rsidP="00471DC4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Handle books e.g. turning pages, hold the book the right way up</w:t>
            </w:r>
          </w:p>
          <w:p w14:paraId="38645DC7" w14:textId="16082BCA" w:rsidR="00E75FE5" w:rsidRPr="00E6365B" w:rsidRDefault="00E75FE5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1F20E05B" w14:textId="77777777" w:rsidR="00E75FE5" w:rsidRPr="00E6365B" w:rsidRDefault="00E75FE5" w:rsidP="00712C77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Joins in with repeated refrains and anticipates key events and phrases in rhymes and stories</w:t>
            </w:r>
          </w:p>
          <w:p w14:paraId="322DBCE0" w14:textId="77777777" w:rsidR="00E75FE5" w:rsidRPr="00E6365B" w:rsidRDefault="00E75FE5" w:rsidP="00712C77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1FB3A409" w14:textId="77777777" w:rsidR="00E75FE5" w:rsidRPr="00E6365B" w:rsidRDefault="00E75FE5" w:rsidP="00097B5C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Begin to give meaning to the marks they make </w:t>
            </w:r>
          </w:p>
          <w:p w14:paraId="342CCB3B" w14:textId="77777777" w:rsidR="00E75FE5" w:rsidRPr="00E6365B" w:rsidRDefault="00E75FE5" w:rsidP="00712C77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3CE68928" w14:textId="21396757" w:rsidR="00E75FE5" w:rsidRPr="00E6365B" w:rsidRDefault="00E75FE5" w:rsidP="00712C77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265A1747" w14:textId="3254DD6C" w:rsidR="00E75FE5" w:rsidRPr="00E6365B" w:rsidRDefault="00E75FE5" w:rsidP="00471DC4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Choose some books independently linked to interests and favourites</w:t>
            </w:r>
          </w:p>
          <w:p w14:paraId="62EBF9A1" w14:textId="693BBC15" w:rsidR="00E75FE5" w:rsidRPr="00E6365B" w:rsidRDefault="00E75FE5" w:rsidP="00FD306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6289A982" w14:textId="77777777" w:rsidR="00E75FE5" w:rsidRPr="00E6365B" w:rsidRDefault="00E75FE5" w:rsidP="00471DC4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Remember some key parts of familiar stories </w:t>
            </w:r>
          </w:p>
          <w:p w14:paraId="0C6C2CD5" w14:textId="77777777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79209E35" w14:textId="77777777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Make more controlled and detailed marks such as circles and lines</w:t>
            </w:r>
          </w:p>
          <w:p w14:paraId="1C5DB0E0" w14:textId="77777777" w:rsidR="00E75FE5" w:rsidRPr="00E6365B" w:rsidRDefault="00E75FE5" w:rsidP="00FD306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70BADA66" w14:textId="463C0488" w:rsidR="00E75FE5" w:rsidRPr="00E6365B" w:rsidRDefault="00E75FE5" w:rsidP="00FD3065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6670B88B" w14:textId="6BA43813" w:rsidR="00E75FE5" w:rsidRPr="00E6365B" w:rsidRDefault="00E75FE5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Recognises familiar words such as their own name and advertising logos.</w:t>
            </w:r>
          </w:p>
          <w:p w14:paraId="5A65F2CC" w14:textId="77777777" w:rsidR="00E75FE5" w:rsidRPr="00E6365B" w:rsidRDefault="00E75FE5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247E7DB6" w14:textId="77777777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Make marks to represent their names</w:t>
            </w:r>
          </w:p>
          <w:p w14:paraId="34AB2DB8" w14:textId="77777777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7BBF38CF" w14:textId="77777777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Make marks for a purpose e.g. making a list, writing a card.</w:t>
            </w:r>
          </w:p>
          <w:p w14:paraId="20672956" w14:textId="77777777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34431B45" w14:textId="68DB72A5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32BCEAC2" w14:textId="23728C9B" w:rsidR="00E75FE5" w:rsidRPr="00E6365B" w:rsidRDefault="00E75FE5" w:rsidP="00471DC4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Begin to recognise some letters e.g. letters in name </w:t>
            </w:r>
          </w:p>
          <w:p w14:paraId="7C88E37B" w14:textId="2A8BE956" w:rsidR="00E75FE5" w:rsidRPr="00E6365B" w:rsidRDefault="00E75FE5" w:rsidP="00471DC4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54834143" w14:textId="458F1FDA" w:rsidR="00E75FE5" w:rsidRPr="00E6365B" w:rsidRDefault="00E75FE5" w:rsidP="00471DC4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Shows interest in authors and illustrators</w:t>
            </w:r>
          </w:p>
          <w:p w14:paraId="779F8E76" w14:textId="285FAE4A" w:rsidR="00E75FE5" w:rsidRPr="00E6365B" w:rsidRDefault="00E75FE5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79AE26F2" w14:textId="0A2964A8" w:rsidR="00E75FE5" w:rsidRPr="00E6365B" w:rsidRDefault="00E75FE5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Starts to understand fiction and non-fiction</w:t>
            </w:r>
          </w:p>
          <w:p w14:paraId="7818863E" w14:textId="77777777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ED5140A" w14:textId="0B3987EB" w:rsidR="00E75FE5" w:rsidRPr="00E6365B" w:rsidRDefault="00E75FE5" w:rsidP="00FD3065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Write some letters e.g. letters from name </w:t>
            </w:r>
          </w:p>
        </w:tc>
      </w:tr>
      <w:tr w:rsidR="005B1587" w:rsidRPr="00E6365B" w14:paraId="5911CC09" w14:textId="77777777" w:rsidTr="0D2DC773">
        <w:trPr>
          <w:gridAfter w:val="1"/>
          <w:wAfter w:w="13962" w:type="dxa"/>
          <w:trHeight w:val="1234"/>
        </w:trPr>
        <w:tc>
          <w:tcPr>
            <w:tcW w:w="419" w:type="dxa"/>
            <w:vMerge/>
          </w:tcPr>
          <w:p w14:paraId="7E5C3CFF" w14:textId="77777777" w:rsidR="005B1587" w:rsidRPr="00E6365B" w:rsidRDefault="005B15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7F140BF0" w14:textId="77777777" w:rsidR="005B1587" w:rsidRPr="00E6365B" w:rsidRDefault="005B1587" w:rsidP="00471DC4">
            <w:pPr>
              <w:jc w:val="center"/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339CF175" w14:textId="6D80BE5E" w:rsidR="005B1587" w:rsidRPr="00E6365B" w:rsidRDefault="005B1587" w:rsidP="00471DC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Phonics</w:t>
            </w:r>
          </w:p>
        </w:tc>
        <w:tc>
          <w:tcPr>
            <w:tcW w:w="2302" w:type="dxa"/>
            <w:gridSpan w:val="2"/>
          </w:tcPr>
          <w:p w14:paraId="1D6F4B56" w14:textId="11F09291" w:rsidR="005B1587" w:rsidRPr="00E6365B" w:rsidRDefault="19D88DE8" w:rsidP="0D2DC773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D2DC773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>Aspect 1 –</w:t>
            </w:r>
            <w:r w:rsidRPr="0D2DC773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Environmental Sound Discrimination</w:t>
            </w:r>
          </w:p>
          <w:p w14:paraId="26E7E1DC" w14:textId="629EF378" w:rsidR="005B1587" w:rsidRPr="00E6365B" w:rsidRDefault="005B1587" w:rsidP="0D2DC773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182756B8" w14:textId="77777777" w:rsidR="005B1587" w:rsidRPr="00E6365B" w:rsidRDefault="005B1587" w:rsidP="005B1587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>Aspect 2 –</w:t>
            </w: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Instrumental</w:t>
            </w:r>
          </w:p>
          <w:p w14:paraId="38368465" w14:textId="77777777" w:rsidR="005B1587" w:rsidRPr="00E6365B" w:rsidRDefault="005B1587" w:rsidP="005B1587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28D06BEC" w14:textId="1E81EF55" w:rsidR="005B1587" w:rsidRPr="00E6365B" w:rsidRDefault="005B1587" w:rsidP="005B1587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>Aspect 3 –</w:t>
            </w: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Body Percussion</w:t>
            </w:r>
          </w:p>
        </w:tc>
        <w:tc>
          <w:tcPr>
            <w:tcW w:w="2302" w:type="dxa"/>
            <w:gridSpan w:val="2"/>
          </w:tcPr>
          <w:p w14:paraId="323E2C6E" w14:textId="77777777" w:rsidR="005B1587" w:rsidRPr="00E6365B" w:rsidRDefault="005B1587" w:rsidP="005B1587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>Aspect 4 –</w:t>
            </w: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</w:p>
          <w:p w14:paraId="5EC8FCA6" w14:textId="163B37CD" w:rsidR="005B1587" w:rsidRPr="00E6365B" w:rsidRDefault="005B1587" w:rsidP="005B1587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Rhythm and Rhyme</w:t>
            </w:r>
          </w:p>
        </w:tc>
        <w:tc>
          <w:tcPr>
            <w:tcW w:w="2302" w:type="dxa"/>
            <w:gridSpan w:val="2"/>
          </w:tcPr>
          <w:p w14:paraId="07869E64" w14:textId="77777777" w:rsidR="005B1587" w:rsidRPr="00E6365B" w:rsidRDefault="005B1587" w:rsidP="005B1587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>Aspect 5 –</w:t>
            </w: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</w:p>
          <w:p w14:paraId="5F9143D2" w14:textId="527712A8" w:rsidR="005B1587" w:rsidRPr="00E6365B" w:rsidRDefault="005B1587" w:rsidP="005B1587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Alliteration</w:t>
            </w:r>
          </w:p>
        </w:tc>
        <w:tc>
          <w:tcPr>
            <w:tcW w:w="2302" w:type="dxa"/>
            <w:gridSpan w:val="2"/>
          </w:tcPr>
          <w:p w14:paraId="62E3AF1F" w14:textId="45CA02E0" w:rsidR="005B1587" w:rsidRPr="00E6365B" w:rsidRDefault="005B1587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>Aspect 6 –</w:t>
            </w: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Voice Sounds</w:t>
            </w:r>
          </w:p>
        </w:tc>
        <w:tc>
          <w:tcPr>
            <w:tcW w:w="2303" w:type="dxa"/>
            <w:gridSpan w:val="2"/>
          </w:tcPr>
          <w:p w14:paraId="43F88770" w14:textId="77777777" w:rsidR="005B1587" w:rsidRPr="00E6365B" w:rsidRDefault="005B1587" w:rsidP="00FD3065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>Aspect 7 –</w:t>
            </w: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</w:p>
          <w:p w14:paraId="53C21E50" w14:textId="77777777" w:rsidR="005B1587" w:rsidRPr="00E6365B" w:rsidRDefault="005B1587" w:rsidP="00FD3065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Oral Blending and Segmenting</w:t>
            </w:r>
          </w:p>
        </w:tc>
      </w:tr>
      <w:tr w:rsidR="00E75FE5" w:rsidRPr="00E6365B" w14:paraId="64BF237B" w14:textId="77777777" w:rsidTr="0D2DC773">
        <w:trPr>
          <w:gridAfter w:val="1"/>
          <w:wAfter w:w="13962" w:type="dxa"/>
          <w:trHeight w:val="462"/>
        </w:trPr>
        <w:tc>
          <w:tcPr>
            <w:tcW w:w="419" w:type="dxa"/>
            <w:vMerge/>
          </w:tcPr>
          <w:p w14:paraId="4B14953D" w14:textId="77777777" w:rsidR="00E75FE5" w:rsidRPr="00E6365B" w:rsidRDefault="00E75FE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63" w:type="dxa"/>
            <w:gridSpan w:val="13"/>
          </w:tcPr>
          <w:p w14:paraId="0E31BC55" w14:textId="2D69560E" w:rsidR="00E75FE5" w:rsidRPr="00E6365B" w:rsidRDefault="00E75FE5" w:rsidP="00471DC4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  <w:u w:val="single"/>
              </w:rPr>
              <w:t>Nursery ambition:</w:t>
            </w:r>
          </w:p>
          <w:p w14:paraId="3D17125B" w14:textId="270D0E69" w:rsidR="00E75FE5" w:rsidRPr="00E6365B" w:rsidRDefault="00E75FE5" w:rsidP="00712C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Have a love of sharing favourite stories with peers and adults.</w:t>
            </w:r>
          </w:p>
          <w:p w14:paraId="3AEE926F" w14:textId="6AB530CC" w:rsidR="00E75FE5" w:rsidRPr="00E6365B" w:rsidRDefault="00E75FE5" w:rsidP="00712C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Able to recall and discuss stories and information that has been read to them, or they have read themselves.</w:t>
            </w:r>
          </w:p>
          <w:p w14:paraId="441DEDEE" w14:textId="3CD5EC4D" w:rsidR="00E75FE5" w:rsidRPr="00E6365B" w:rsidRDefault="00E75FE5" w:rsidP="00712C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Begins to make letter type shapes to represent their name.</w:t>
            </w:r>
          </w:p>
          <w:p w14:paraId="6CAA850D" w14:textId="01F6E186" w:rsidR="00E75FE5" w:rsidRPr="00E6365B" w:rsidRDefault="00E75FE5" w:rsidP="00471DC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Confidently blends and segments sounds in simple words orally.</w:t>
            </w:r>
          </w:p>
        </w:tc>
      </w:tr>
      <w:tr w:rsidR="00E75FE5" w:rsidRPr="00E6365B" w14:paraId="235B324D" w14:textId="77777777" w:rsidTr="0D2DC773">
        <w:trPr>
          <w:gridAfter w:val="1"/>
          <w:wAfter w:w="13962" w:type="dxa"/>
          <w:trHeight w:val="7464"/>
        </w:trPr>
        <w:tc>
          <w:tcPr>
            <w:tcW w:w="419" w:type="dxa"/>
            <w:vMerge/>
          </w:tcPr>
          <w:p w14:paraId="42AE8F11" w14:textId="77777777" w:rsidR="00E75FE5" w:rsidRPr="00E6365B" w:rsidRDefault="00E75F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0" w:type="dxa"/>
          </w:tcPr>
          <w:p w14:paraId="07110825" w14:textId="3224210D" w:rsidR="00E75FE5" w:rsidRPr="00E6365B" w:rsidRDefault="00E75FE5" w:rsidP="00397EB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Mathematics</w:t>
            </w:r>
          </w:p>
          <w:p w14:paraId="2F14AD9D" w14:textId="77777777" w:rsidR="00E75FE5" w:rsidRPr="00E6365B" w:rsidRDefault="00E75FE5" w:rsidP="00397EB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14:paraId="6BD69808" w14:textId="68905A48" w:rsidR="00E75FE5" w:rsidRPr="00E6365B" w:rsidRDefault="00E75FE5" w:rsidP="00A54B66">
            <w:pPr>
              <w:jc w:val="center"/>
              <w:rPr>
                <w:rFonts w:asciiTheme="majorHAnsi" w:hAnsiTheme="majorHAnsi"/>
                <w:b/>
                <w:bCs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 wp14:anchorId="04E4613D" wp14:editId="487315E9">
                  <wp:extent cx="817124" cy="817124"/>
                  <wp:effectExtent l="0" t="0" r="0" b="0"/>
                  <wp:docPr id="1" name="Graphic 42" descr="Scales of justic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23093" name="Graphic 535423093" descr="Scales of justice with solid fill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83" cy="81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C687B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bCs/>
                <w:color w:val="70AD47" w:themeColor="accent6"/>
                <w:sz w:val="20"/>
                <w:szCs w:val="20"/>
              </w:rPr>
            </w:pPr>
          </w:p>
          <w:p w14:paraId="35BEAF78" w14:textId="2293554E" w:rsidR="00E75FE5" w:rsidRPr="00E6365B" w:rsidRDefault="00E75FE5" w:rsidP="00A54B66">
            <w:pPr>
              <w:jc w:val="center"/>
              <w:rPr>
                <w:rFonts w:asciiTheme="majorHAnsi" w:hAnsiTheme="majorHAnsi"/>
                <w:bCs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Cs/>
                <w:color w:val="70AD47" w:themeColor="accent6"/>
                <w:sz w:val="20"/>
                <w:szCs w:val="20"/>
              </w:rPr>
              <w:t xml:space="preserve">Cardinality and Counting </w:t>
            </w:r>
          </w:p>
          <w:p w14:paraId="1B604E5C" w14:textId="58AADE5C" w:rsidR="00E75FE5" w:rsidRPr="00E6365B" w:rsidRDefault="00E75FE5" w:rsidP="00900779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73C7153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bCs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Cs/>
                <w:color w:val="ED7D31" w:themeColor="accent2"/>
                <w:sz w:val="20"/>
                <w:szCs w:val="20"/>
              </w:rPr>
              <w:t>Comparison</w:t>
            </w:r>
          </w:p>
          <w:p w14:paraId="4510D24B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bCs/>
                <w:color w:val="8EAADB" w:themeColor="accent1" w:themeTint="99"/>
                <w:sz w:val="20"/>
                <w:szCs w:val="20"/>
              </w:rPr>
            </w:pPr>
          </w:p>
          <w:p w14:paraId="1148B8BC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bCs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Cs/>
                <w:color w:val="4472C4" w:themeColor="accent1"/>
                <w:sz w:val="20"/>
                <w:szCs w:val="20"/>
              </w:rPr>
              <w:t xml:space="preserve">Composition </w:t>
            </w:r>
          </w:p>
          <w:p w14:paraId="170D7613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bCs/>
                <w:color w:val="8EAADB" w:themeColor="accent1" w:themeTint="99"/>
                <w:sz w:val="20"/>
                <w:szCs w:val="20"/>
              </w:rPr>
            </w:pPr>
          </w:p>
          <w:p w14:paraId="1E5DF19B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bCs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Cs/>
                <w:color w:val="7030A0"/>
                <w:sz w:val="20"/>
                <w:szCs w:val="20"/>
              </w:rPr>
              <w:t xml:space="preserve">Pattern </w:t>
            </w:r>
          </w:p>
          <w:p w14:paraId="4E2C41A8" w14:textId="77777777" w:rsidR="00E75FE5" w:rsidRPr="00E6365B" w:rsidRDefault="00E75FE5" w:rsidP="00A54B66">
            <w:pPr>
              <w:jc w:val="center"/>
              <w:rPr>
                <w:rFonts w:asciiTheme="majorHAnsi" w:hAnsiTheme="majorHAnsi"/>
                <w:bCs/>
                <w:color w:val="8EAADB" w:themeColor="accent1" w:themeTint="99"/>
                <w:sz w:val="20"/>
                <w:szCs w:val="20"/>
              </w:rPr>
            </w:pPr>
          </w:p>
          <w:p w14:paraId="2E215F71" w14:textId="48C8C1C2" w:rsidR="00E75FE5" w:rsidRPr="00E6365B" w:rsidRDefault="00E75FE5" w:rsidP="00A54B66">
            <w:pPr>
              <w:jc w:val="center"/>
              <w:rPr>
                <w:rFonts w:asciiTheme="majorHAnsi" w:hAnsiTheme="majorHAnsi"/>
                <w:bCs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bCs/>
                <w:color w:val="FF0000"/>
                <w:sz w:val="20"/>
                <w:szCs w:val="20"/>
              </w:rPr>
              <w:t xml:space="preserve">Shape and Space  </w:t>
            </w:r>
          </w:p>
          <w:p w14:paraId="78EFADFC" w14:textId="1DF282D4" w:rsidR="00E75FE5" w:rsidRPr="00E6365B" w:rsidRDefault="00E75FE5" w:rsidP="00A54B66">
            <w:pPr>
              <w:jc w:val="center"/>
              <w:rPr>
                <w:rFonts w:asciiTheme="majorHAnsi" w:hAnsiTheme="majorHAnsi"/>
                <w:bCs/>
                <w:color w:val="8EAADB" w:themeColor="accent1" w:themeTint="99"/>
                <w:sz w:val="20"/>
                <w:szCs w:val="20"/>
              </w:rPr>
            </w:pPr>
          </w:p>
          <w:p w14:paraId="1F232154" w14:textId="612F0FAE" w:rsidR="00E75FE5" w:rsidRPr="00E6365B" w:rsidRDefault="00E75FE5" w:rsidP="00900779">
            <w:pPr>
              <w:jc w:val="center"/>
              <w:rPr>
                <w:rFonts w:asciiTheme="majorHAnsi" w:hAnsiTheme="majorHAnsi"/>
                <w:bCs/>
                <w:color w:val="D51FBB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D51FBB"/>
                <w:sz w:val="20"/>
                <w:szCs w:val="20"/>
              </w:rPr>
              <w:t xml:space="preserve">Measure </w:t>
            </w:r>
          </w:p>
          <w:p w14:paraId="612359E6" w14:textId="2A0F38EC" w:rsidR="00E75FE5" w:rsidRPr="00E6365B" w:rsidRDefault="00E75FE5" w:rsidP="00893F9F">
            <w:pPr>
              <w:jc w:val="center"/>
              <w:rPr>
                <w:rFonts w:asciiTheme="majorHAnsi" w:hAnsiTheme="majorHAnsi"/>
                <w:color w:val="D51FBB"/>
                <w:sz w:val="20"/>
                <w:szCs w:val="20"/>
              </w:rPr>
            </w:pPr>
          </w:p>
          <w:p w14:paraId="5B60729C" w14:textId="2D925A49" w:rsidR="00E75FE5" w:rsidRPr="00E6365B" w:rsidRDefault="00E75FE5" w:rsidP="00893F9F">
            <w:pPr>
              <w:jc w:val="center"/>
              <w:rPr>
                <w:rFonts w:asciiTheme="majorHAnsi" w:hAnsiTheme="majorHAnsi"/>
                <w:color w:val="D51FBB"/>
                <w:sz w:val="20"/>
                <w:szCs w:val="20"/>
              </w:rPr>
            </w:pPr>
          </w:p>
          <w:p w14:paraId="3DB35E2F" w14:textId="573D458B" w:rsidR="00E75FE5" w:rsidRPr="00E6365B" w:rsidRDefault="00E75FE5" w:rsidP="00046646">
            <w:pP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02" w:type="dxa"/>
            <w:gridSpan w:val="2"/>
          </w:tcPr>
          <w:p w14:paraId="040770FF" w14:textId="3E9D18E5" w:rsidR="00E75FE5" w:rsidRPr="00E6365B" w:rsidRDefault="00E75FE5" w:rsidP="005C4B22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Join in with number rhymes that count forwards. </w:t>
            </w:r>
          </w:p>
          <w:p w14:paraId="3A5F33C0" w14:textId="77777777" w:rsidR="00E75FE5" w:rsidRPr="00E6365B" w:rsidRDefault="00E75FE5" w:rsidP="005C4B22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1495A1BC" w14:textId="11C2EB2D" w:rsidR="00E75FE5" w:rsidRPr="00E6365B" w:rsidRDefault="00E75FE5" w:rsidP="00900779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Compare amounts using ‘lots’ ‘more’</w:t>
            </w:r>
            <w:r w:rsidR="00046646"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.</w:t>
            </w:r>
          </w:p>
          <w:p w14:paraId="17571951" w14:textId="77777777" w:rsidR="00E75FE5" w:rsidRPr="00E6365B" w:rsidRDefault="00E75FE5" w:rsidP="005C4B22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49256AB5" w14:textId="4362DE8E" w:rsidR="00E75FE5" w:rsidRPr="00E6365B" w:rsidRDefault="00E75FE5" w:rsidP="005C4B22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Identify and name different colours.  </w:t>
            </w:r>
          </w:p>
          <w:p w14:paraId="1D65CFA9" w14:textId="77819CFC" w:rsidR="00E75FE5" w:rsidRPr="00E6365B" w:rsidRDefault="00E75FE5" w:rsidP="005C4B22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427063FC" w14:textId="40A470F5" w:rsidR="00E75FE5" w:rsidRPr="00E6365B" w:rsidRDefault="4D7F9717" w:rsidP="005C4B22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D2DC773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Fits objects into spaces. </w:t>
            </w:r>
          </w:p>
          <w:p w14:paraId="1A12CA82" w14:textId="41249B19" w:rsidR="36CFB537" w:rsidRDefault="36CFB537" w:rsidP="0D2DC773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D2DC773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Beginning to understand some positional language. </w:t>
            </w:r>
          </w:p>
          <w:p w14:paraId="1DB85A50" w14:textId="446D7D10" w:rsidR="00E75FE5" w:rsidRPr="00E6365B" w:rsidRDefault="00E75FE5" w:rsidP="005C4B22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3763AC06" w14:textId="3BB4D414" w:rsidR="00E75FE5" w:rsidRPr="00E6365B" w:rsidRDefault="00E75FE5" w:rsidP="005C4B22">
            <w:pPr>
              <w:rPr>
                <w:rFonts w:asciiTheme="majorHAnsi" w:hAnsiTheme="majorHAnsi"/>
                <w:color w:val="D51FBB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D51FBB"/>
                <w:sz w:val="20"/>
                <w:szCs w:val="20"/>
              </w:rPr>
              <w:t xml:space="preserve">Compare size using language ‘big’ and ‘small.’ </w:t>
            </w:r>
          </w:p>
          <w:p w14:paraId="2338CBB9" w14:textId="54EC447C" w:rsidR="00E742B9" w:rsidRPr="00E6365B" w:rsidRDefault="00E742B9" w:rsidP="005C4B22">
            <w:pPr>
              <w:rPr>
                <w:rFonts w:asciiTheme="majorHAnsi" w:hAnsiTheme="majorHAnsi"/>
                <w:color w:val="D51FBB"/>
                <w:sz w:val="20"/>
                <w:szCs w:val="20"/>
              </w:rPr>
            </w:pPr>
          </w:p>
          <w:p w14:paraId="070C1F71" w14:textId="60F55A0C" w:rsidR="00E742B9" w:rsidRPr="00E6365B" w:rsidRDefault="00E742B9" w:rsidP="005C4B22">
            <w:pPr>
              <w:rPr>
                <w:rFonts w:asciiTheme="majorHAnsi" w:hAnsiTheme="majorHAnsi"/>
                <w:color w:val="D51FBB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C50BC9"/>
                <w:sz w:val="20"/>
                <w:szCs w:val="20"/>
              </w:rPr>
              <w:t>Understand some time language. Now and Next</w:t>
            </w:r>
          </w:p>
          <w:p w14:paraId="25311734" w14:textId="2A71AF75" w:rsidR="00E75FE5" w:rsidRPr="00E6365B" w:rsidRDefault="00E75FE5" w:rsidP="005C4B22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</w:tcPr>
          <w:p w14:paraId="52767AE7" w14:textId="7475B9CE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Subitise 1 and 2. </w:t>
            </w:r>
          </w:p>
          <w:p w14:paraId="6366110A" w14:textId="5DA89A8D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</w:p>
          <w:p w14:paraId="283DFEF9" w14:textId="5F40B47C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Recognise numbers of significance. </w:t>
            </w:r>
          </w:p>
          <w:p w14:paraId="5058E445" w14:textId="7D3A0221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</w:p>
          <w:p w14:paraId="6A7AE8F5" w14:textId="0B55E823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Recite numbers in order up to 5. </w:t>
            </w:r>
          </w:p>
          <w:p w14:paraId="4657900F" w14:textId="79B732EB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04296805" w14:textId="40CAD1BC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Begins to count on fingers. </w:t>
            </w:r>
          </w:p>
          <w:p w14:paraId="7E3483B9" w14:textId="77777777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6AE20C07" w14:textId="5ED87209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Sort, match and compare different objects and talk about similarities and differences. </w:t>
            </w:r>
          </w:p>
          <w:p w14:paraId="309BA4D4" w14:textId="77777777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02E7EF1E" w14:textId="7DBD7207" w:rsidR="00E75FE5" w:rsidRPr="00E6365B" w:rsidRDefault="00E75FE5" w:rsidP="00524700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Talk about and identify patterns around them. </w:t>
            </w:r>
          </w:p>
          <w:p w14:paraId="67CC7D90" w14:textId="77777777" w:rsidR="00E75FE5" w:rsidRPr="00E6365B" w:rsidRDefault="00E75FE5" w:rsidP="00524700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1006366E" w14:textId="492DB77E" w:rsidR="00E75FE5" w:rsidRPr="00E6365B" w:rsidRDefault="00E75FE5" w:rsidP="005D475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Begins to recognise and name some 2D shapes. </w:t>
            </w:r>
          </w:p>
          <w:p w14:paraId="7CAA00B1" w14:textId="20E992B8" w:rsidR="00E75FE5" w:rsidRPr="00E6365B" w:rsidRDefault="00E75FE5" w:rsidP="005D475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2B969114" w14:textId="7F9F2911" w:rsidR="00E75FE5" w:rsidRPr="00E6365B" w:rsidRDefault="00E75FE5" w:rsidP="0019318B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Uses blocks to create structures and arrangements. </w:t>
            </w:r>
          </w:p>
          <w:p w14:paraId="17F77B6C" w14:textId="0C4696A9" w:rsidR="00E75FE5" w:rsidRPr="00E6365B" w:rsidRDefault="00E75FE5" w:rsidP="0019318B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45C19F8E" w14:textId="3AEF5A74" w:rsidR="00E75FE5" w:rsidRPr="00E6365B" w:rsidRDefault="00E75FE5" w:rsidP="00686023">
            <w:pPr>
              <w:rPr>
                <w:rFonts w:asciiTheme="majorHAnsi" w:hAnsiTheme="majorHAnsi"/>
                <w:color w:val="C50BC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C50BC9"/>
                <w:sz w:val="20"/>
                <w:szCs w:val="20"/>
              </w:rPr>
              <w:t xml:space="preserve">fills and empties containers, recognising when they are full/empty. </w:t>
            </w:r>
          </w:p>
          <w:p w14:paraId="6753EF78" w14:textId="77777777" w:rsidR="00E75FE5" w:rsidRPr="00E6365B" w:rsidRDefault="00E75FE5" w:rsidP="00524700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1C4CE988" w14:textId="09D3BDDB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Subitise up to 3. </w:t>
            </w:r>
          </w:p>
          <w:p w14:paraId="1B272AE4" w14:textId="48A5265F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</w:p>
          <w:p w14:paraId="02BDF789" w14:textId="053F3B7C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Begins to notice numerals in the environment. </w:t>
            </w:r>
          </w:p>
          <w:p w14:paraId="3B640D4B" w14:textId="2840EC1C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5DAEB354" w14:textId="45D2260D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Understands the cardinal value of numbers up to 3 knowing that the last number counted gives the total so far up to 3. </w:t>
            </w:r>
          </w:p>
          <w:p w14:paraId="37D4D400" w14:textId="77777777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CCC142C" w14:textId="085ECC6B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Share amounts equally. </w:t>
            </w:r>
          </w:p>
          <w:p w14:paraId="73FD8F1D" w14:textId="61682F1D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74E454CE" w14:textId="4D7215FE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Compare amounts using language ‘more than’ ‘fewer than.’ </w:t>
            </w:r>
          </w:p>
          <w:p w14:paraId="37A4553E" w14:textId="3666F64E" w:rsidR="00E75FE5" w:rsidRPr="00E6365B" w:rsidRDefault="00E75FE5" w:rsidP="00524700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2AF9E371" w14:textId="77777777" w:rsidR="00E75FE5" w:rsidRPr="00E6365B" w:rsidRDefault="00E75FE5" w:rsidP="00FA5556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Explore and add to simple AB patterns.</w:t>
            </w:r>
          </w:p>
          <w:p w14:paraId="3A32416D" w14:textId="77777777" w:rsidR="00E75FE5" w:rsidRPr="00E6365B" w:rsidRDefault="00E75FE5" w:rsidP="00524700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7FC91C2D" w14:textId="4015A9BD" w:rsidR="00E75FE5" w:rsidRPr="00E6365B" w:rsidRDefault="00E75FE5" w:rsidP="00524700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Select shapes appropriately, flat surfaces for building etc. </w:t>
            </w:r>
          </w:p>
          <w:p w14:paraId="0780A4DF" w14:textId="77777777" w:rsidR="00E75FE5" w:rsidRPr="00E6365B" w:rsidRDefault="00E75FE5" w:rsidP="005D4756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78D3EADD" w14:textId="4F6F557D" w:rsidR="00E75FE5" w:rsidRPr="00E6365B" w:rsidRDefault="00E75FE5" w:rsidP="001E6FB7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Combine shapes to make new ones. </w:t>
            </w:r>
            <w:r w:rsidR="00E742B9"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Talk about the properties of some shapes. E.g. straight edges. </w:t>
            </w:r>
          </w:p>
          <w:p w14:paraId="3AB5B5F4" w14:textId="77777777" w:rsidR="00E75FE5" w:rsidRPr="00E6365B" w:rsidRDefault="00E75FE5" w:rsidP="001E6FB7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1A16B6AC" w14:textId="68121766" w:rsidR="00E75FE5" w:rsidRPr="00E6365B" w:rsidRDefault="00E75FE5" w:rsidP="001E6FB7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C50BC9"/>
                <w:sz w:val="20"/>
                <w:szCs w:val="20"/>
              </w:rPr>
              <w:t>Compare length using ‘long’ and ‘short.’</w:t>
            </w:r>
          </w:p>
        </w:tc>
        <w:tc>
          <w:tcPr>
            <w:tcW w:w="2302" w:type="dxa"/>
            <w:gridSpan w:val="2"/>
          </w:tcPr>
          <w:p w14:paraId="7B1F2217" w14:textId="7533A3AB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Recognise numerals up to 5. </w:t>
            </w:r>
          </w:p>
          <w:p w14:paraId="591AC3B1" w14:textId="77777777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</w:p>
          <w:p w14:paraId="74BB6ED2" w14:textId="32800B06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Counts 1:1 to 5. </w:t>
            </w:r>
          </w:p>
          <w:p w14:paraId="66C7C7F2" w14:textId="77777777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</w:p>
          <w:p w14:paraId="2B77008B" w14:textId="69FF22C6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Confidently counts on fingers to 5. </w:t>
            </w:r>
          </w:p>
          <w:p w14:paraId="708389F1" w14:textId="77777777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5E7689F0" w14:textId="2AAC87A9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Sort groups with the same number of things. </w:t>
            </w:r>
          </w:p>
          <w:p w14:paraId="2746276C" w14:textId="77777777" w:rsidR="00E75FE5" w:rsidRPr="00E6365B" w:rsidRDefault="00E75FE5" w:rsidP="00524700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5BEDB61A" w14:textId="089604E5" w:rsidR="00E75FE5" w:rsidRPr="00E6365B" w:rsidRDefault="00E75FE5" w:rsidP="005D475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Responds to some spatial or positional language. </w:t>
            </w:r>
          </w:p>
          <w:p w14:paraId="1A2F706A" w14:textId="28F8440A" w:rsidR="00E75FE5" w:rsidRPr="00E6365B" w:rsidRDefault="00E75FE5" w:rsidP="0017364D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1B479F0E" w14:textId="1196D463" w:rsidR="00E75FE5" w:rsidRPr="00E6365B" w:rsidRDefault="00E75FE5" w:rsidP="0017364D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Begin to explore the composition of numbers to 3. e.g. my tower has 2 blue cubes and 1 red cube. </w:t>
            </w:r>
          </w:p>
          <w:p w14:paraId="616393D7" w14:textId="77777777" w:rsidR="00E75FE5" w:rsidRPr="00E6365B" w:rsidRDefault="00E75FE5" w:rsidP="0017364D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746AA36C" w14:textId="6BFA627A" w:rsidR="00E75FE5" w:rsidRPr="00E6365B" w:rsidRDefault="00E75FE5" w:rsidP="00141788">
            <w:pPr>
              <w:rPr>
                <w:rFonts w:asciiTheme="majorHAnsi" w:hAnsiTheme="majorHAnsi"/>
                <w:color w:val="C50BC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C50BC9"/>
                <w:sz w:val="20"/>
                <w:szCs w:val="20"/>
              </w:rPr>
              <w:t xml:space="preserve">Use some time language. </w:t>
            </w:r>
            <w:r w:rsidR="00E742B9" w:rsidRPr="00E6365B">
              <w:rPr>
                <w:rFonts w:asciiTheme="majorHAnsi" w:hAnsiTheme="majorHAnsi"/>
                <w:color w:val="C50BC9"/>
                <w:sz w:val="20"/>
                <w:szCs w:val="20"/>
              </w:rPr>
              <w:t xml:space="preserve">Now and Next </w:t>
            </w:r>
          </w:p>
        </w:tc>
        <w:tc>
          <w:tcPr>
            <w:tcW w:w="2302" w:type="dxa"/>
            <w:gridSpan w:val="2"/>
          </w:tcPr>
          <w:p w14:paraId="2CB554DA" w14:textId="4E11B78B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Subitise up to 5. </w:t>
            </w:r>
          </w:p>
          <w:p w14:paraId="18BB3926" w14:textId="618C1EA0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</w:p>
          <w:p w14:paraId="577FC653" w14:textId="0384AAE1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Links numerals to amounts up to 5. </w:t>
            </w:r>
          </w:p>
          <w:p w14:paraId="1A5FF9AA" w14:textId="6EF9A0A8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</w:p>
          <w:p w14:paraId="79954C2E" w14:textId="75A751F9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Knows that the total does not change when objects are rearranged. </w:t>
            </w:r>
          </w:p>
          <w:p w14:paraId="2F00ABC1" w14:textId="47C9CCFA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</w:p>
          <w:p w14:paraId="23C95FB3" w14:textId="75C67E31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Experiment with their own symbols and marks as well as numerals. </w:t>
            </w:r>
          </w:p>
          <w:p w14:paraId="5B668C14" w14:textId="77777777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36E3C34F" w14:textId="4E6AF2D4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Make comparisons between objects relating to size, length. </w:t>
            </w:r>
          </w:p>
          <w:p w14:paraId="77F2985D" w14:textId="30CC1076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591596C5" w14:textId="77777777" w:rsidR="00E75FE5" w:rsidRPr="00E6365B" w:rsidRDefault="00E75FE5" w:rsidP="00FA5556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Extend ABAB patterns. </w:t>
            </w:r>
          </w:p>
          <w:p w14:paraId="0C18A7C3" w14:textId="77777777" w:rsidR="00E75FE5" w:rsidRPr="00E6365B" w:rsidRDefault="00E75FE5" w:rsidP="00524700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56139832" w14:textId="1F48AEB3" w:rsidR="00E75FE5" w:rsidRPr="00E6365B" w:rsidRDefault="00E75FE5" w:rsidP="00524700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Knows 2D shape names and some 3D shapes. </w:t>
            </w:r>
          </w:p>
          <w:p w14:paraId="4B8F6A1C" w14:textId="77777777" w:rsidR="00DB70E8" w:rsidRPr="00E6365B" w:rsidRDefault="00DB70E8" w:rsidP="00524700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3A0C5641" w14:textId="15007BE4" w:rsidR="00E75FE5" w:rsidRPr="00E6365B" w:rsidRDefault="00E75FE5" w:rsidP="005C4B22">
            <w:pPr>
              <w:rPr>
                <w:rFonts w:asciiTheme="majorHAnsi" w:hAnsiTheme="majorHAnsi"/>
                <w:color w:val="C50BC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C50BC9"/>
                <w:sz w:val="20"/>
                <w:szCs w:val="20"/>
              </w:rPr>
              <w:t xml:space="preserve">Orders objects by size/length/capacity and uses comparison language. </w:t>
            </w:r>
          </w:p>
        </w:tc>
        <w:tc>
          <w:tcPr>
            <w:tcW w:w="2303" w:type="dxa"/>
            <w:gridSpan w:val="2"/>
          </w:tcPr>
          <w:p w14:paraId="39A31F0E" w14:textId="405F2B5E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Recognise some numerals beyond 5. </w:t>
            </w:r>
          </w:p>
          <w:p w14:paraId="1E0F91FD" w14:textId="56604C68" w:rsidR="00E75FE5" w:rsidRPr="00E6365B" w:rsidRDefault="00E75FE5" w:rsidP="00524700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</w:p>
          <w:p w14:paraId="4EA436A7" w14:textId="2D674AA3" w:rsidR="00E75FE5" w:rsidRPr="00E6365B" w:rsidRDefault="00E75FE5" w:rsidP="00C43968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Understands the cardinal value of numbers up to 5 knowing that the last number counted gives the total so far up to 5. </w:t>
            </w:r>
          </w:p>
          <w:p w14:paraId="264ECF38" w14:textId="2D715050" w:rsidR="00E75FE5" w:rsidRPr="00E6365B" w:rsidRDefault="00E75FE5" w:rsidP="00C43968">
            <w:p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</w:p>
          <w:p w14:paraId="723B7FFE" w14:textId="3EFEB90C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Make comparisons between objects relating to weight and capacity.  </w:t>
            </w:r>
          </w:p>
          <w:p w14:paraId="4D0DCEAF" w14:textId="25BEFACC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2AA83B2D" w14:textId="2E6D657B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Sort, match and classify by applying different and more than one property. </w:t>
            </w:r>
          </w:p>
          <w:p w14:paraId="35D8FE4F" w14:textId="60A0F7E3" w:rsidR="00E75FE5" w:rsidRPr="00E6365B" w:rsidRDefault="00E75FE5" w:rsidP="00524700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A529B7B" w14:textId="3A6FFED2" w:rsidR="00E75FE5" w:rsidRPr="00E6365B" w:rsidRDefault="00E75FE5" w:rsidP="00524700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Creates own repeating pattern. </w:t>
            </w:r>
          </w:p>
          <w:p w14:paraId="7E48FE8D" w14:textId="36454C0D" w:rsidR="00E75FE5" w:rsidRPr="00E6365B" w:rsidRDefault="00E75FE5" w:rsidP="00524700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1B835ADB" w14:textId="2329B819" w:rsidR="00E75FE5" w:rsidRPr="00E6365B" w:rsidRDefault="00E75FE5" w:rsidP="00524700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Discuss routes and locations, using words like ‘in front of’ and ‘behind.’ </w:t>
            </w:r>
          </w:p>
          <w:p w14:paraId="0AAF2176" w14:textId="77777777" w:rsidR="00083120" w:rsidRPr="00E6365B" w:rsidRDefault="00083120" w:rsidP="00524700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68489F0C" w14:textId="370A1C04" w:rsidR="00E75FE5" w:rsidRPr="00E6365B" w:rsidRDefault="00083120" w:rsidP="00686023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Uses positional language in play. </w:t>
            </w:r>
          </w:p>
          <w:p w14:paraId="7BB4FF70" w14:textId="77777777" w:rsidR="00083120" w:rsidRPr="00E6365B" w:rsidRDefault="00083120" w:rsidP="00686023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14:paraId="0655C45F" w14:textId="278403ED" w:rsidR="00E75FE5" w:rsidRPr="00E6365B" w:rsidRDefault="00E75FE5" w:rsidP="005C4B22">
            <w:pPr>
              <w:rPr>
                <w:rFonts w:asciiTheme="majorHAnsi" w:hAnsiTheme="majorHAnsi"/>
                <w:color w:val="D51FBB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D51FBB"/>
                <w:sz w:val="20"/>
                <w:szCs w:val="20"/>
              </w:rPr>
              <w:t xml:space="preserve">Begin to describe a sequence a sequence of events real or fictional. </w:t>
            </w:r>
          </w:p>
        </w:tc>
      </w:tr>
      <w:tr w:rsidR="00E75FE5" w:rsidRPr="00E6365B" w14:paraId="36A38FEC" w14:textId="77777777" w:rsidTr="0D2DC773">
        <w:trPr>
          <w:gridAfter w:val="1"/>
          <w:wAfter w:w="13962" w:type="dxa"/>
          <w:trHeight w:val="462"/>
        </w:trPr>
        <w:tc>
          <w:tcPr>
            <w:tcW w:w="419" w:type="dxa"/>
            <w:vMerge/>
          </w:tcPr>
          <w:p w14:paraId="658576D1" w14:textId="77777777" w:rsidR="00E75FE5" w:rsidRPr="00E6365B" w:rsidRDefault="00E75F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63" w:type="dxa"/>
            <w:gridSpan w:val="13"/>
          </w:tcPr>
          <w:p w14:paraId="135C41A4" w14:textId="103B35DE" w:rsidR="00E75FE5" w:rsidRPr="00E6365B" w:rsidRDefault="00E75FE5" w:rsidP="00397EB1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  <w:u w:val="single"/>
              </w:rPr>
              <w:t>Nursery ambition:</w:t>
            </w:r>
          </w:p>
          <w:p w14:paraId="58FB4663" w14:textId="02EBFA37" w:rsidR="00E75FE5" w:rsidRPr="00E6365B" w:rsidRDefault="00E75FE5" w:rsidP="00FA555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>Recognise and match all numerals to groups of objects to 5.</w:t>
            </w:r>
          </w:p>
          <w:p w14:paraId="31EAB260" w14:textId="7A1D8F2A" w:rsidR="00E75FE5" w:rsidRPr="00E6365B" w:rsidRDefault="00421BB6" w:rsidP="00FA555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Compares </w:t>
            </w:r>
            <w:r w:rsidR="00151F25"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two small groups of objects, saying when there are the same number of objects in each. </w:t>
            </w:r>
          </w:p>
          <w:p w14:paraId="196B7987" w14:textId="4ED6C914" w:rsidR="00EF78BA" w:rsidRPr="00E6365B" w:rsidRDefault="00EF78BA" w:rsidP="00EF78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Confidently identifies composition of numbers to three independently within play.</w:t>
            </w:r>
          </w:p>
          <w:p w14:paraId="4F253808" w14:textId="3C27ABEC" w:rsidR="00E75FE5" w:rsidRPr="00E6365B" w:rsidRDefault="00E75FE5" w:rsidP="00FA555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Identify a rule in an ABAB pattern.</w:t>
            </w:r>
          </w:p>
          <w:p w14:paraId="3C0B6CB8" w14:textId="5C2CF3D9" w:rsidR="00EF78BA" w:rsidRPr="00E6365B" w:rsidRDefault="007D1045" w:rsidP="00FA555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>Uses own ideas to models of increasing complexity</w:t>
            </w:r>
            <w:r w:rsidR="00BB5CCD" w:rsidRPr="00E6365B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, selecting blocks needed, solving problems and visualising what they will build. </w:t>
            </w:r>
          </w:p>
          <w:p w14:paraId="2474F9E5" w14:textId="0971771C" w:rsidR="00E75FE5" w:rsidRPr="00E6365B" w:rsidRDefault="005F5BEC" w:rsidP="00EF78B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A13094"/>
                <w:sz w:val="20"/>
                <w:szCs w:val="20"/>
              </w:rPr>
              <w:t xml:space="preserve">In everyday activities children will </w:t>
            </w:r>
            <w:r w:rsidR="00EA7110" w:rsidRPr="00E6365B">
              <w:rPr>
                <w:rFonts w:asciiTheme="majorHAnsi" w:hAnsiTheme="majorHAnsi"/>
                <w:color w:val="A13094"/>
                <w:sz w:val="20"/>
                <w:szCs w:val="20"/>
              </w:rPr>
              <w:t xml:space="preserve">begin to </w:t>
            </w:r>
            <w:r w:rsidRPr="00E6365B">
              <w:rPr>
                <w:rFonts w:asciiTheme="majorHAnsi" w:hAnsiTheme="majorHAnsi"/>
                <w:color w:val="A13094"/>
                <w:sz w:val="20"/>
                <w:szCs w:val="20"/>
              </w:rPr>
              <w:t xml:space="preserve">predict and give reason </w:t>
            </w:r>
            <w:r w:rsidR="00EA7110" w:rsidRPr="00E6365B">
              <w:rPr>
                <w:rFonts w:asciiTheme="majorHAnsi" w:hAnsiTheme="majorHAnsi"/>
                <w:color w:val="A13094"/>
                <w:sz w:val="20"/>
                <w:szCs w:val="20"/>
              </w:rPr>
              <w:t xml:space="preserve">when comparing the length, </w:t>
            </w:r>
            <w:r w:rsidR="00DB70E8" w:rsidRPr="00E6365B">
              <w:rPr>
                <w:rFonts w:asciiTheme="majorHAnsi" w:hAnsiTheme="majorHAnsi"/>
                <w:color w:val="A13094"/>
                <w:sz w:val="20"/>
                <w:szCs w:val="20"/>
              </w:rPr>
              <w:t>weight and capacity of things.</w:t>
            </w:r>
            <w:r w:rsidR="00DB70E8"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 </w:t>
            </w:r>
          </w:p>
        </w:tc>
      </w:tr>
      <w:tr w:rsidR="00BD745E" w:rsidRPr="00E6365B" w14:paraId="081F0BAD" w14:textId="77777777" w:rsidTr="0D2DC773">
        <w:trPr>
          <w:gridAfter w:val="1"/>
          <w:wAfter w:w="13962" w:type="dxa"/>
          <w:trHeight w:val="462"/>
        </w:trPr>
        <w:tc>
          <w:tcPr>
            <w:tcW w:w="419" w:type="dxa"/>
            <w:vMerge/>
          </w:tcPr>
          <w:p w14:paraId="2B98751C" w14:textId="77777777" w:rsidR="00BD745E" w:rsidRPr="00E6365B" w:rsidRDefault="00BD74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14:paraId="10A3C45A" w14:textId="77777777" w:rsidR="00BD745E" w:rsidRPr="00E6365B" w:rsidRDefault="00BD745E" w:rsidP="00BD745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 xml:space="preserve">Key Vocabulary </w:t>
            </w:r>
          </w:p>
          <w:p w14:paraId="41B3BAE8" w14:textId="77777777" w:rsidR="00BD745E" w:rsidRPr="00E6365B" w:rsidRDefault="00BD745E" w:rsidP="00397EB1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2238" w:type="dxa"/>
            <w:gridSpan w:val="2"/>
          </w:tcPr>
          <w:p w14:paraId="1B3ED942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Lots </w:t>
            </w:r>
          </w:p>
          <w:p w14:paraId="55218C98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More</w:t>
            </w:r>
          </w:p>
          <w:p w14:paraId="031B9856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Big </w:t>
            </w:r>
          </w:p>
          <w:p w14:paraId="54AFCB0C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Small </w:t>
            </w:r>
          </w:p>
          <w:p w14:paraId="770D60DA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Colour (names)</w:t>
            </w:r>
          </w:p>
          <w:p w14:paraId="574985B4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Number names</w:t>
            </w:r>
          </w:p>
          <w:p w14:paraId="3A9B23A2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Now</w:t>
            </w:r>
          </w:p>
          <w:p w14:paraId="27162CD3" w14:textId="6CB2BE23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Next</w:t>
            </w:r>
          </w:p>
        </w:tc>
        <w:tc>
          <w:tcPr>
            <w:tcW w:w="2237" w:type="dxa"/>
            <w:gridSpan w:val="2"/>
          </w:tcPr>
          <w:p w14:paraId="136BFC61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Count </w:t>
            </w:r>
          </w:p>
          <w:p w14:paraId="30BDC066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Sort </w:t>
            </w:r>
          </w:p>
          <w:p w14:paraId="7A8AD481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Match </w:t>
            </w:r>
          </w:p>
          <w:p w14:paraId="3B0755B2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Similar </w:t>
            </w:r>
          </w:p>
          <w:p w14:paraId="236F58D2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Different </w:t>
            </w:r>
          </w:p>
          <w:p w14:paraId="01AF2AE3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Same</w:t>
            </w:r>
          </w:p>
          <w:p w14:paraId="380CFB97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Pattern </w:t>
            </w:r>
          </w:p>
          <w:p w14:paraId="651CA161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Common 2D shape names </w:t>
            </w:r>
          </w:p>
          <w:p w14:paraId="1667E8B2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Full </w:t>
            </w:r>
          </w:p>
          <w:p w14:paraId="2B56C211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Empty </w:t>
            </w:r>
          </w:p>
          <w:p w14:paraId="18C26CA0" w14:textId="3A5FD201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Flat (surface)</w:t>
            </w:r>
          </w:p>
        </w:tc>
        <w:tc>
          <w:tcPr>
            <w:tcW w:w="2238" w:type="dxa"/>
            <w:gridSpan w:val="2"/>
          </w:tcPr>
          <w:p w14:paraId="5DB7A6FE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Subitise</w:t>
            </w:r>
          </w:p>
          <w:p w14:paraId="698E3856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Share </w:t>
            </w:r>
          </w:p>
          <w:p w14:paraId="101421D3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More than </w:t>
            </w:r>
          </w:p>
          <w:p w14:paraId="6F624250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Fewer than </w:t>
            </w:r>
          </w:p>
          <w:p w14:paraId="2796ECC7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Repeating pattern </w:t>
            </w:r>
          </w:p>
          <w:p w14:paraId="64064F8E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Fit together </w:t>
            </w:r>
          </w:p>
          <w:p w14:paraId="6126DC71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Edges</w:t>
            </w:r>
          </w:p>
          <w:p w14:paraId="2AE3BD6F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Straight</w:t>
            </w:r>
          </w:p>
          <w:p w14:paraId="7DE711C1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Curved</w:t>
            </w:r>
          </w:p>
          <w:p w14:paraId="24A10F6D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Corners </w:t>
            </w:r>
          </w:p>
          <w:p w14:paraId="75CE0506" w14:textId="77777777" w:rsidR="00BD745E" w:rsidRPr="00E6365B" w:rsidRDefault="00BD745E" w:rsidP="00397EB1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2237" w:type="dxa"/>
            <w:gridSpan w:val="2"/>
          </w:tcPr>
          <w:p w14:paraId="1FA5DED3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Morning</w:t>
            </w:r>
          </w:p>
          <w:p w14:paraId="3962065D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Afternoon</w:t>
            </w:r>
          </w:p>
          <w:p w14:paraId="009B0318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Night time</w:t>
            </w:r>
          </w:p>
          <w:p w14:paraId="55D25302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On</w:t>
            </w:r>
          </w:p>
          <w:p w14:paraId="00C762C7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Under </w:t>
            </w:r>
          </w:p>
          <w:p w14:paraId="7C250C36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Next to</w:t>
            </w:r>
          </w:p>
          <w:p w14:paraId="34525BFF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In </w:t>
            </w:r>
          </w:p>
          <w:p w14:paraId="56A005B3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In front of</w:t>
            </w:r>
          </w:p>
          <w:p w14:paraId="5407897B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Behind</w:t>
            </w:r>
          </w:p>
          <w:p w14:paraId="40320B46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Now</w:t>
            </w:r>
          </w:p>
          <w:p w14:paraId="5AE7633B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Next </w:t>
            </w:r>
          </w:p>
          <w:p w14:paraId="7BA39B48" w14:textId="77777777" w:rsidR="00BD745E" w:rsidRPr="00E6365B" w:rsidRDefault="00BD745E" w:rsidP="00397EB1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2238" w:type="dxa"/>
            <w:gridSpan w:val="2"/>
          </w:tcPr>
          <w:p w14:paraId="7956DEAE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Size</w:t>
            </w:r>
          </w:p>
          <w:p w14:paraId="14A9BA2A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Total </w:t>
            </w:r>
          </w:p>
          <w:p w14:paraId="4E57A7F6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Bigger/biggest</w:t>
            </w:r>
          </w:p>
          <w:p w14:paraId="13D365E1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Smaller/smallest </w:t>
            </w:r>
          </w:p>
          <w:p w14:paraId="2FF83697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Medium </w:t>
            </w:r>
          </w:p>
          <w:p w14:paraId="60530E21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Longer/longest</w:t>
            </w:r>
          </w:p>
          <w:p w14:paraId="6D51E892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Shorter/shortest</w:t>
            </w:r>
          </w:p>
          <w:p w14:paraId="7A54080B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Tall/taller/tallest</w:t>
            </w:r>
          </w:p>
          <w:p w14:paraId="04C59A7E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Cylinder</w:t>
            </w:r>
          </w:p>
          <w:p w14:paraId="2BC47711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Cube</w:t>
            </w:r>
          </w:p>
          <w:p w14:paraId="4E890CC5" w14:textId="2B188FDC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Cuboid</w:t>
            </w:r>
          </w:p>
        </w:tc>
        <w:tc>
          <w:tcPr>
            <w:tcW w:w="2238" w:type="dxa"/>
          </w:tcPr>
          <w:p w14:paraId="4B1A4EB9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Light/lighter/lightest</w:t>
            </w:r>
          </w:p>
          <w:p w14:paraId="4B4AF958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Heavy/heavier/heaviest </w:t>
            </w:r>
          </w:p>
          <w:p w14:paraId="164C76F1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First </w:t>
            </w:r>
          </w:p>
          <w:p w14:paraId="0E7BCA74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Then </w:t>
            </w:r>
          </w:p>
          <w:p w14:paraId="3E1281E2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 xml:space="preserve">After </w:t>
            </w:r>
          </w:p>
          <w:p w14:paraId="670D885A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lastRenderedPageBreak/>
              <w:t>Today</w:t>
            </w:r>
          </w:p>
          <w:p w14:paraId="0D34C8F4" w14:textId="777777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Tomorrow</w:t>
            </w:r>
          </w:p>
          <w:p w14:paraId="12D1726A" w14:textId="3D0DED77" w:rsidR="00BD745E" w:rsidRPr="00E6365B" w:rsidRDefault="00BD745E" w:rsidP="00BD745E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Yesterday</w:t>
            </w:r>
          </w:p>
        </w:tc>
      </w:tr>
      <w:tr w:rsidR="00BD745E" w:rsidRPr="00E6365B" w14:paraId="22E0085E" w14:textId="6F7821F1" w:rsidTr="0D2DC773">
        <w:trPr>
          <w:trHeight w:val="462"/>
        </w:trPr>
        <w:tc>
          <w:tcPr>
            <w:tcW w:w="419" w:type="dxa"/>
            <w:vMerge/>
          </w:tcPr>
          <w:p w14:paraId="20121D1C" w14:textId="77777777" w:rsidR="00BD745E" w:rsidRPr="00E6365B" w:rsidRDefault="00BD745E" w:rsidP="00E636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0" w:type="dxa"/>
          </w:tcPr>
          <w:p w14:paraId="5F602DAA" w14:textId="77777777" w:rsidR="00BD745E" w:rsidRPr="00E6365B" w:rsidRDefault="00BD745E" w:rsidP="00E6365B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Questions for Mastery</w:t>
            </w:r>
          </w:p>
        </w:tc>
        <w:tc>
          <w:tcPr>
            <w:tcW w:w="27775" w:type="dxa"/>
            <w:gridSpan w:val="13"/>
          </w:tcPr>
          <w:p w14:paraId="7737B9D4" w14:textId="77777777" w:rsidR="00BD745E" w:rsidRPr="00E6365B" w:rsidRDefault="00BD745E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Can you show me another way?</w:t>
            </w:r>
          </w:p>
          <w:p w14:paraId="2FE0E371" w14:textId="77777777" w:rsidR="00BD745E" w:rsidRPr="00E6365B" w:rsidRDefault="00BD745E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Do you notice any patterns?</w:t>
            </w:r>
          </w:p>
          <w:p w14:paraId="61822F67" w14:textId="77777777" w:rsidR="00BD745E" w:rsidRPr="00E6365B" w:rsidRDefault="00BD745E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What would happen if…</w:t>
            </w:r>
          </w:p>
          <w:p w14:paraId="6EBAFBCE" w14:textId="32135CAB" w:rsidR="00BD745E" w:rsidRPr="00BD745E" w:rsidRDefault="00BD745E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t>How do you know that?</w:t>
            </w:r>
          </w:p>
        </w:tc>
      </w:tr>
    </w:tbl>
    <w:p w14:paraId="76F8E6AD" w14:textId="45B67189" w:rsidR="00E6365B" w:rsidRPr="00E6365B" w:rsidRDefault="00E6365B">
      <w:pPr>
        <w:rPr>
          <w:rFonts w:asciiTheme="majorHAnsi" w:hAnsiTheme="majorHAnsi"/>
          <w:sz w:val="20"/>
          <w:szCs w:val="20"/>
        </w:rPr>
      </w:pPr>
      <w:r w:rsidRPr="00E6365B">
        <w:rPr>
          <w:rFonts w:asciiTheme="majorHAnsi" w:hAnsiTheme="majorHAnsi"/>
          <w:sz w:val="20"/>
          <w:szCs w:val="20"/>
        </w:rPr>
        <w:br w:type="page"/>
      </w:r>
    </w:p>
    <w:p w14:paraId="032E63D3" w14:textId="77777777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56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06"/>
        <w:gridCol w:w="1794"/>
        <w:gridCol w:w="2233"/>
        <w:gridCol w:w="2233"/>
        <w:gridCol w:w="2233"/>
        <w:gridCol w:w="2233"/>
        <w:gridCol w:w="2233"/>
        <w:gridCol w:w="2235"/>
      </w:tblGrid>
      <w:tr w:rsidR="00E6365B" w:rsidRPr="00E6365B" w14:paraId="5686C12B" w14:textId="77777777" w:rsidTr="557B0F2E">
        <w:trPr>
          <w:trHeight w:val="466"/>
        </w:trPr>
        <w:tc>
          <w:tcPr>
            <w:tcW w:w="406" w:type="dxa"/>
            <w:vMerge w:val="restart"/>
          </w:tcPr>
          <w:p w14:paraId="407FAF92" w14:textId="77777777" w:rsidR="00E6365B" w:rsidRPr="00E6365B" w:rsidRDefault="00E6365B" w:rsidP="00E636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9EC4D37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Understanding the world</w:t>
            </w:r>
          </w:p>
          <w:p w14:paraId="095B1F5C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14:paraId="07CEC0E0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14:paraId="21CA0A8C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 wp14:anchorId="16AEEF30" wp14:editId="501ACDF1">
                  <wp:extent cx="778213" cy="778213"/>
                  <wp:effectExtent l="0" t="0" r="0" b="0"/>
                  <wp:docPr id="1303214038" name="Graphic 1303214038" descr="Earth globe: America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71465" name="Graphic 387571465" descr="Earth globe: Americas with solid fill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17" cy="78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36709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14:paraId="2094BDBB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People and communities</w:t>
            </w:r>
          </w:p>
          <w:p w14:paraId="053F7346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E35EAB7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The world</w:t>
            </w:r>
          </w:p>
          <w:p w14:paraId="257A67B7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D7F4EA0" w14:textId="63E9AD6C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Technology</w:t>
            </w:r>
          </w:p>
        </w:tc>
        <w:tc>
          <w:tcPr>
            <w:tcW w:w="2233" w:type="dxa"/>
          </w:tcPr>
          <w:p w14:paraId="0BF00B1B" w14:textId="36181B40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My world - Talk about their own experiences and the people who are familiar to them.</w:t>
            </w:r>
          </w:p>
          <w:p w14:paraId="54792B65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478297A3" w14:textId="116B1161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Plays with small world reconstructions building on first-hand experiences e.g. visiting the farm, train tracks, garage. </w:t>
            </w:r>
          </w:p>
          <w:p w14:paraId="7C0662BF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0D56ED20" w14:textId="1C0C3630" w:rsidR="00E6365B" w:rsidRPr="00E6365B" w:rsidRDefault="00E6365B" w:rsidP="00E6365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Plays with water to investigate ‘low technology’ such as washing and cleaning. </w:t>
            </w:r>
          </w:p>
          <w:p w14:paraId="02879D1C" w14:textId="77777777" w:rsidR="00E6365B" w:rsidRPr="00E6365B" w:rsidRDefault="00E6365B" w:rsidP="00E6365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1D934DFF" w14:textId="77777777" w:rsidR="00E6365B" w:rsidRPr="00E6365B" w:rsidRDefault="00E6365B" w:rsidP="00E6365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50DC15B6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7F8411F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E751B32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My world - Talk about special times they have shared with their family.     </w:t>
            </w:r>
          </w:p>
          <w:p w14:paraId="6876C6AA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1AE218F3" w14:textId="5704DB52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Talks about and explore different celebrations and festivals e.g. Diwali, Christmas and Halloween. </w:t>
            </w:r>
          </w:p>
          <w:p w14:paraId="4FCE84B8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40C67297" w14:textId="414E2DD9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Talks about the signs of Autumn and Winter and how this is different to summer. </w:t>
            </w:r>
          </w:p>
          <w:p w14:paraId="5DE18B59" w14:textId="546C281E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20E61389" w14:textId="2D029188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Explore collections of items e.g. natural and man-made. </w:t>
            </w:r>
          </w:p>
          <w:p w14:paraId="08A9AB62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29E6F271" w14:textId="4F5A25C3" w:rsidR="00E6365B" w:rsidRPr="00E6365B" w:rsidRDefault="1A2CCB1C" w:rsidP="557B0F2E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557B0F2E">
              <w:rPr>
                <w:rFonts w:asciiTheme="majorHAnsi" w:hAnsiTheme="majorHAnsi"/>
                <w:color w:val="7030A0"/>
                <w:sz w:val="20"/>
                <w:szCs w:val="20"/>
              </w:rPr>
              <w:t>Shows skills in making toys work by pressing parts to achieve effects such as sound or movements - remote control cats and monster trucks.</w:t>
            </w:r>
          </w:p>
        </w:tc>
        <w:tc>
          <w:tcPr>
            <w:tcW w:w="2233" w:type="dxa"/>
          </w:tcPr>
          <w:p w14:paraId="3455615B" w14:textId="2A844431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The world around me - Begin to recognise and talk about some similarities and differences between themselves and others. </w:t>
            </w:r>
          </w:p>
          <w:p w14:paraId="25B10DE3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631B5635" w14:textId="23E56198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Observes changes and investigate how and why things happen </w:t>
            </w:r>
            <w:proofErr w:type="spellStart"/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e.g</w:t>
            </w:r>
            <w:proofErr w:type="spellEnd"/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 frost, snow, melting. </w:t>
            </w:r>
          </w:p>
          <w:p w14:paraId="3E7564C1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CC9BD5F" w14:textId="4B613154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Explores floating and sinking.  </w:t>
            </w:r>
          </w:p>
          <w:p w14:paraId="6F64F763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5C5AE0E1" w14:textId="05E004F3" w:rsidR="42CE5B5C" w:rsidRDefault="42CE5B5C" w:rsidP="557B0F2E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557B0F2E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Can make technological toys work with knobs or pulleys exploring cause and effect – string puppets, activity cubes, cogs etc. </w:t>
            </w:r>
          </w:p>
          <w:p w14:paraId="1BEFAB06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4E326E8" w14:textId="1D170BA5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The world around me - Begin to talk about different occupations. </w:t>
            </w:r>
          </w:p>
          <w:p w14:paraId="0B492963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29E14597" w14:textId="513AD119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Continues to talk about and explore different celebrations and festivals e.g. Eid, Easter.  </w:t>
            </w:r>
          </w:p>
          <w:p w14:paraId="56B49778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1B2B6D5E" w14:textId="60045026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Continues to develop an understanding of growth and changes over time - Spring, new growth in plants and animals. </w:t>
            </w:r>
          </w:p>
          <w:p w14:paraId="3EF78446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12CB46A" w14:textId="6DEC05D4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Begins to know that the world is made up of lots of places/countries. </w:t>
            </w:r>
          </w:p>
          <w:p w14:paraId="620968D3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5480D414" w14:textId="56FE1F0B" w:rsidR="00E6365B" w:rsidRPr="00E6365B" w:rsidRDefault="00E6365B" w:rsidP="00E6365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Can operate some real technological objects including cameras and touch screen devices. </w:t>
            </w:r>
          </w:p>
        </w:tc>
        <w:tc>
          <w:tcPr>
            <w:tcW w:w="2233" w:type="dxa"/>
          </w:tcPr>
          <w:p w14:paraId="0C147115" w14:textId="63098C01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>The world beyond - Share their knowledge of cultures and traditions that are different to their own.</w:t>
            </w:r>
          </w:p>
          <w:p w14:paraId="19EB7A00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0B0240FE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Understand that we need to care for the environment and living things. </w:t>
            </w:r>
          </w:p>
          <w:p w14:paraId="1F23FFD6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3EEECA5A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Grows plants and understands what they need to be healthy. </w:t>
            </w:r>
          </w:p>
          <w:p w14:paraId="3EB3EAD9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6D54E75E" w14:textId="5687F2DE" w:rsidR="00E6365B" w:rsidRPr="00E6365B" w:rsidRDefault="00E6365B" w:rsidP="00E6365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Extend skills in making toys work by pressing parts to achieve effects– Bee Bots. </w:t>
            </w:r>
          </w:p>
        </w:tc>
        <w:tc>
          <w:tcPr>
            <w:tcW w:w="2234" w:type="dxa"/>
          </w:tcPr>
          <w:p w14:paraId="2B2834D0" w14:textId="34F686E2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Look at me now - Talk about past and present events in their own life and in the lives of family members. </w:t>
            </w:r>
          </w:p>
          <w:p w14:paraId="107571CC" w14:textId="77777777" w:rsidR="00E6365B" w:rsidRPr="00E6365B" w:rsidRDefault="00E6365B" w:rsidP="00E6365B">
            <w:pPr>
              <w:rPr>
                <w:rFonts w:asciiTheme="majorHAnsi" w:hAnsiTheme="majorHAnsi"/>
                <w:color w:val="7030A0"/>
                <w:sz w:val="20"/>
                <w:szCs w:val="20"/>
              </w:rPr>
            </w:pPr>
          </w:p>
          <w:p w14:paraId="2D21BF3D" w14:textId="7D2145C6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Understands that humans and animals grow and change. </w:t>
            </w:r>
          </w:p>
          <w:p w14:paraId="6D143D5A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57554E55" w14:textId="3EEC039B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>Observe habitats of animals and insects in our immediate environment e.g. butterflies and tadpoles.</w:t>
            </w:r>
          </w:p>
          <w:p w14:paraId="524EE7A6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7EB27BBA" w14:textId="3E44CFA4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Explore simple forces e.g. what happens when we push a boat down. </w:t>
            </w:r>
          </w:p>
          <w:p w14:paraId="6D6CB6E1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6D3CF4C3" w14:textId="7718294C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 xml:space="preserve">Knows information can be retrieved from digital devices and the internet. </w:t>
            </w:r>
          </w:p>
        </w:tc>
      </w:tr>
      <w:tr w:rsidR="00E6365B" w:rsidRPr="00E6365B" w14:paraId="4517216B" w14:textId="77777777" w:rsidTr="557B0F2E">
        <w:trPr>
          <w:trHeight w:val="466"/>
        </w:trPr>
        <w:tc>
          <w:tcPr>
            <w:tcW w:w="406" w:type="dxa"/>
            <w:vMerge/>
          </w:tcPr>
          <w:p w14:paraId="3834899F" w14:textId="77777777" w:rsidR="00E6365B" w:rsidRPr="00E6365B" w:rsidRDefault="00E6365B" w:rsidP="00E636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2906783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400" w:type="dxa"/>
            <w:gridSpan w:val="6"/>
          </w:tcPr>
          <w:p w14:paraId="23BEF4AA" w14:textId="77777777" w:rsidR="00E6365B" w:rsidRPr="00E6365B" w:rsidRDefault="00E6365B" w:rsidP="00E6365B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sz w:val="20"/>
                <w:szCs w:val="20"/>
                <w:u w:val="single"/>
              </w:rPr>
              <w:t>Nursery ambition:</w:t>
            </w:r>
          </w:p>
          <w:p w14:paraId="5B122AB7" w14:textId="77777777" w:rsidR="00E6365B" w:rsidRPr="00E6365B" w:rsidRDefault="00E6365B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4472C4" w:themeColor="accent1"/>
                <w:sz w:val="20"/>
                <w:szCs w:val="20"/>
              </w:rPr>
              <w:t xml:space="preserve">Knows about similarities and differences between themselves and others, and among families, communities, cultures and traditions.   </w:t>
            </w:r>
          </w:p>
          <w:p w14:paraId="6E94ECD1" w14:textId="77777777" w:rsidR="00E6365B" w:rsidRPr="00E6365B" w:rsidRDefault="00E6365B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Begin to understand the effect their behaviour can have on the environment and how they can make change. </w:t>
            </w:r>
          </w:p>
          <w:p w14:paraId="330E426D" w14:textId="2C8B8C21" w:rsidR="00E6365B" w:rsidRPr="00E6365B" w:rsidRDefault="00E6365B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30A0"/>
                <w:sz w:val="20"/>
                <w:szCs w:val="20"/>
              </w:rPr>
              <w:t>Can complete a simple program on an electronic device (Busy Things)</w:t>
            </w:r>
          </w:p>
        </w:tc>
      </w:tr>
    </w:tbl>
    <w:p w14:paraId="25B83AF8" w14:textId="7236B337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p w14:paraId="37864555" w14:textId="77777777" w:rsidR="00E6365B" w:rsidRPr="00E6365B" w:rsidRDefault="00E6365B">
      <w:pPr>
        <w:rPr>
          <w:rFonts w:asciiTheme="majorHAnsi" w:hAnsiTheme="majorHAnsi"/>
          <w:sz w:val="20"/>
          <w:szCs w:val="20"/>
        </w:rPr>
      </w:pPr>
      <w:r w:rsidRPr="00E6365B">
        <w:rPr>
          <w:rFonts w:asciiTheme="majorHAnsi" w:hAnsiTheme="majorHAnsi"/>
          <w:sz w:val="20"/>
          <w:szCs w:val="20"/>
        </w:rPr>
        <w:br w:type="page"/>
      </w:r>
    </w:p>
    <w:p w14:paraId="4C263E74" w14:textId="77777777" w:rsidR="00E6365B" w:rsidRPr="00E6365B" w:rsidRDefault="00E6365B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566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08"/>
        <w:gridCol w:w="1801"/>
        <w:gridCol w:w="2241"/>
        <w:gridCol w:w="2241"/>
        <w:gridCol w:w="2241"/>
        <w:gridCol w:w="2241"/>
        <w:gridCol w:w="2241"/>
        <w:gridCol w:w="2247"/>
      </w:tblGrid>
      <w:tr w:rsidR="00E6365B" w:rsidRPr="00E6365B" w14:paraId="063994B5" w14:textId="6049F523" w:rsidTr="00BD745E">
        <w:trPr>
          <w:trHeight w:val="1174"/>
        </w:trPr>
        <w:tc>
          <w:tcPr>
            <w:tcW w:w="408" w:type="dxa"/>
            <w:vMerge w:val="restart"/>
          </w:tcPr>
          <w:p w14:paraId="4853B841" w14:textId="77777777" w:rsidR="00E6365B" w:rsidRPr="00E6365B" w:rsidRDefault="00E6365B" w:rsidP="00E636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14:paraId="5B458616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Expressive art and design</w:t>
            </w:r>
          </w:p>
          <w:p w14:paraId="53268BCD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14:paraId="680752DE" w14:textId="16DD123D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E6365B">
              <w:rPr>
                <w:rFonts w:asciiTheme="majorHAnsi" w:hAnsiTheme="majorHAnsi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 wp14:anchorId="3A11799D" wp14:editId="6F53974E">
                  <wp:extent cx="729575" cy="729575"/>
                  <wp:effectExtent l="0" t="0" r="0" b="0"/>
                  <wp:docPr id="322232006" name="Graphic 44" descr="Palett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32006" name="Graphic 322232006" descr="Palette with solid fill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89" cy="73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25231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14:paraId="365C4ABE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0E8E1973" w14:textId="66E33B06" w:rsidR="00E6365B" w:rsidRPr="00E6365B" w:rsidRDefault="00E6365B" w:rsidP="00E6365B">
            <w:pPr>
              <w:jc w:val="center"/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>Creating and using materials</w:t>
            </w:r>
          </w:p>
          <w:p w14:paraId="5A25747A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DE668D5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Being imaginative and expressive </w:t>
            </w:r>
          </w:p>
          <w:p w14:paraId="4A5AE521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1C150A8B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  <w:t xml:space="preserve">Music and movement </w:t>
            </w:r>
          </w:p>
          <w:p w14:paraId="044A4E23" w14:textId="2A1F5D88" w:rsidR="00E6365B" w:rsidRPr="00E6365B" w:rsidRDefault="00E6365B" w:rsidP="00E6365B">
            <w:pPr>
              <w:jc w:val="center"/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2241" w:type="dxa"/>
          </w:tcPr>
          <w:p w14:paraId="49206A88" w14:textId="40441AAE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Artist Focus:</w:t>
            </w:r>
          </w:p>
          <w:p w14:paraId="032D82DB" w14:textId="017A9C29" w:rsidR="00E6365B" w:rsidRPr="00E6365B" w:rsidRDefault="00E6365B" w:rsidP="00E6365B">
            <w:pPr>
              <w:spacing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Andy Warhol</w:t>
            </w:r>
          </w:p>
          <w:p w14:paraId="18E297D6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(Faces and People)</w:t>
            </w:r>
          </w:p>
          <w:p w14:paraId="7503F67D" w14:textId="42066C55" w:rsidR="00E6365B" w:rsidRPr="00E6365B" w:rsidRDefault="00E6365B" w:rsidP="00E636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079E5F1E" wp14:editId="78291171">
                  <wp:extent cx="782136" cy="775335"/>
                  <wp:effectExtent l="0" t="0" r="0" b="5715"/>
                  <wp:docPr id="191587017" name="Picture 191587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83" cy="79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</w:tcPr>
          <w:p w14:paraId="605EFAAA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Artist Focus:</w:t>
            </w:r>
          </w:p>
          <w:p w14:paraId="74BCE232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Van Gough </w:t>
            </w:r>
          </w:p>
          <w:p w14:paraId="4DBCBDEC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Stary</w:t>
            </w:r>
            <w:proofErr w:type="spellEnd"/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Night)</w:t>
            </w:r>
          </w:p>
          <w:p w14:paraId="032F43D2" w14:textId="5411119A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6365B">
              <w:rPr>
                <w:rFonts w:asciiTheme="majorHAnsi" w:hAnsiTheme="majorHAnsi"/>
                <w:sz w:val="20"/>
                <w:szCs w:val="20"/>
              </w:rPr>
              <w:instrText xml:space="preserve"> INCLUDEPICTURE "https://i.etsystatic.com/13726973/r/il/da91e3/3108270269/il_1080xN.3108270269_kz25.jpg" \* MERGEFORMATINET </w:instrText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27B59C4E" wp14:editId="69F40B24">
                  <wp:extent cx="1201119" cy="947233"/>
                  <wp:effectExtent l="0" t="0" r="5715" b="5715"/>
                  <wp:docPr id="1719648275" name="Picture 2" descr="Hand Painted Vincent Van Gogh Starry Night Painting - Etsy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nd Painted Vincent Van Gogh Starry Night Painting - Etsy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06" cy="94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2241" w:type="dxa"/>
          </w:tcPr>
          <w:p w14:paraId="7C928F20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Artist Focus:</w:t>
            </w:r>
          </w:p>
          <w:p w14:paraId="1C281D13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Kandinsky </w:t>
            </w:r>
          </w:p>
          <w:p w14:paraId="7F47CB8B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(Shape and Colour) </w:t>
            </w:r>
          </w:p>
          <w:p w14:paraId="75CAC6F5" w14:textId="27FAE898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6365B">
              <w:rPr>
                <w:rFonts w:asciiTheme="majorHAnsi" w:hAnsiTheme="majorHAnsi"/>
                <w:sz w:val="20"/>
                <w:szCs w:val="20"/>
              </w:rPr>
              <w:instrText xml:space="preserve"> INCLUDEPICTURE "https://images.rawpixel.com/image_social_landscape/cHJpdmF0ZS9sci9pbWFnZXMvd2Vic2l0ZS8yMDIyLTA4L2xyL3drMzg2NTgxMjUtaW1hZ2UuanBn.jpg" \* MERGEFORMATINET </w:instrText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3AC7A9A6" wp14:editId="4DA672C6">
                  <wp:extent cx="1339215" cy="861060"/>
                  <wp:effectExtent l="0" t="0" r="0" b="2540"/>
                  <wp:docPr id="2077478436" name="Picture 3" descr="Wassily Kandinsky | Public Domain Abstract Bauhaus art - rawpix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ssily Kandinsky | Public Domain Abstract Bauhaus art - rawpix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2241" w:type="dxa"/>
          </w:tcPr>
          <w:p w14:paraId="49FA2ADC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Artist Focus:</w:t>
            </w:r>
          </w:p>
          <w:p w14:paraId="338D93D2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Charlie Phillips </w:t>
            </w:r>
          </w:p>
          <w:p w14:paraId="7D8EEE5F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(Photography)</w:t>
            </w:r>
          </w:p>
          <w:p w14:paraId="456FAB0A" w14:textId="3417C8D5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6365B">
              <w:rPr>
                <w:rFonts w:asciiTheme="majorHAnsi" w:hAnsiTheme="majorHAnsi"/>
                <w:sz w:val="20"/>
                <w:szCs w:val="20"/>
              </w:rPr>
              <w:instrText xml:space="preserve"> INCLUDEPICTURE "https://mrfeelgood.com/wp-content/uploads/2021/05/charliehome.png" \* MERGEFORMATINET </w:instrText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161E9966" wp14:editId="71AEBC7A">
                  <wp:extent cx="1201119" cy="961009"/>
                  <wp:effectExtent l="0" t="0" r="5715" b="4445"/>
                  <wp:docPr id="791286289" name="Picture 4" descr="Who the F*** Is Charlie Phillips? - Mr Feelg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o the F*** Is Charlie Phillips? - Mr Feelg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20" cy="96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2241" w:type="dxa"/>
          </w:tcPr>
          <w:p w14:paraId="66ABF5B4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Artist Focus:</w:t>
            </w:r>
          </w:p>
          <w:p w14:paraId="5E8D5B47" w14:textId="6307AB09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Matisse </w:t>
            </w:r>
          </w:p>
          <w:p w14:paraId="6A514C4D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(The Snail)</w:t>
            </w:r>
          </w:p>
          <w:p w14:paraId="18F1E613" w14:textId="06E18E0B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6365B">
              <w:rPr>
                <w:rFonts w:asciiTheme="majorHAnsi" w:hAnsiTheme="majorHAnsi"/>
                <w:sz w:val="20"/>
                <w:szCs w:val="20"/>
              </w:rPr>
              <w:instrText xml:space="preserve"> INCLUDEPICTURE "https://images.liverpoolmuseums.org.uk/styles/dynamic_medium/public/import-news-articles/matisse_0.jpg" \* MERGEFORMATINET </w:instrText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54C088DD" wp14:editId="3F1AF6B1">
                  <wp:extent cx="922150" cy="931332"/>
                  <wp:effectExtent l="0" t="0" r="5080" b="0"/>
                  <wp:docPr id="1423880483" name="Picture 5" descr="Matisse: Drawing with Scissors | National Museums Liverp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tisse: Drawing with Scissors | National Museums Liverp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907" cy="93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  <w:tc>
          <w:tcPr>
            <w:tcW w:w="2242" w:type="dxa"/>
          </w:tcPr>
          <w:p w14:paraId="42E55201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Artist Focus:</w:t>
            </w:r>
          </w:p>
          <w:p w14:paraId="601F1617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Steven Brown </w:t>
            </w:r>
          </w:p>
          <w:p w14:paraId="337ED393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(Animals)</w:t>
            </w:r>
          </w:p>
          <w:p w14:paraId="104E2DB6" w14:textId="21ED72E3" w:rsidR="00E6365B" w:rsidRPr="00E6365B" w:rsidRDefault="00E6365B" w:rsidP="00E6365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E6365B">
              <w:rPr>
                <w:rFonts w:asciiTheme="majorHAnsi" w:hAnsiTheme="majorHAnsi"/>
                <w:sz w:val="20"/>
                <w:szCs w:val="20"/>
              </w:rPr>
              <w:instrText xml:space="preserve"> INCLUDEPICTURE "https://www.stevenbrownart.co.uk/cdn/shop/products/charlie-mccoo-canvas-prints-30269716136033_512x512.jpg?v=1664292104" \* MERGEFORMATINET </w:instrText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E6365B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0707A5ED" wp14:editId="34FE2F0A">
                  <wp:extent cx="922149" cy="922149"/>
                  <wp:effectExtent l="0" t="0" r="5080" b="5080"/>
                  <wp:docPr id="1211044533" name="Picture 6" descr="Wall Art - Iconic Creations by Famous Artist Steven Brown — Steven Brown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all Art - Iconic Creations by Famous Artist Steven Brown — Steven Brown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163" cy="92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365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E6365B" w:rsidRPr="00E6365B" w14:paraId="20BE60DB" w14:textId="77777777" w:rsidTr="00BD745E">
        <w:trPr>
          <w:trHeight w:val="1174"/>
        </w:trPr>
        <w:tc>
          <w:tcPr>
            <w:tcW w:w="408" w:type="dxa"/>
            <w:vMerge/>
          </w:tcPr>
          <w:p w14:paraId="5752D0F2" w14:textId="77777777" w:rsidR="00E6365B" w:rsidRPr="00E6365B" w:rsidRDefault="00E6365B" w:rsidP="00E636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F26C548" w14:textId="77777777" w:rsidR="00E6365B" w:rsidRPr="00E6365B" w:rsidRDefault="00E6365B" w:rsidP="00E6365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41" w:type="dxa"/>
          </w:tcPr>
          <w:p w14:paraId="4F989EF1" w14:textId="7D380A3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Uses colour to make marks. </w:t>
            </w:r>
          </w:p>
          <w:p w14:paraId="3F70B1C4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</w:p>
          <w:p w14:paraId="6D5DCDD1" w14:textId="0EFCF7C3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Makes marks to represent things based on imagination, observation and experience. </w:t>
            </w:r>
          </w:p>
          <w:p w14:paraId="5136B0CE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</w:p>
          <w:p w14:paraId="0F886B4F" w14:textId="3524DF5B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Beginning to represent faces when mark making and adding more detail. </w:t>
            </w:r>
          </w:p>
          <w:p w14:paraId="486163BF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396DA9F3" w14:textId="4FB3060A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Engages in imaginative role-play based on first hand experiences. </w:t>
            </w:r>
          </w:p>
          <w:p w14:paraId="2B8E9EFA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</w:p>
          <w:p w14:paraId="2D6B2E2E" w14:textId="06D22874" w:rsidR="00E6365B" w:rsidRPr="00E6365B" w:rsidRDefault="00E6365B" w:rsidP="00E6365B">
            <w:pPr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  <w:t>Sings familiar songs.</w:t>
            </w:r>
          </w:p>
        </w:tc>
        <w:tc>
          <w:tcPr>
            <w:tcW w:w="2241" w:type="dxa"/>
          </w:tcPr>
          <w:p w14:paraId="032D3E96" w14:textId="537C73A3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Explores and talks about mixed media and textures. </w:t>
            </w:r>
          </w:p>
          <w:p w14:paraId="1B3A0A67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7FD4A1CC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Plays alongside other children who are engaged in the same theme. </w:t>
            </w:r>
          </w:p>
          <w:p w14:paraId="6BC38F1B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5F83EC38" w14:textId="77777777" w:rsidR="00E6365B" w:rsidRPr="00E6365B" w:rsidRDefault="00E6365B" w:rsidP="00E6365B">
            <w:pPr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  <w:t xml:space="preserve">Enjoys joining in with singing, dancing and exploring sounds. </w:t>
            </w:r>
          </w:p>
          <w:p w14:paraId="630A0E90" w14:textId="77777777" w:rsidR="00E6365B" w:rsidRPr="00E6365B" w:rsidRDefault="00E6365B" w:rsidP="00E6365B">
            <w:pPr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</w:p>
          <w:p w14:paraId="13DD8B93" w14:textId="77777777" w:rsidR="00E6365B" w:rsidRPr="00E6365B" w:rsidRDefault="00E6365B" w:rsidP="00E6365B">
            <w:pPr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  <w:t xml:space="preserve">Develops an understanding of how to create sounds intentionally. </w:t>
            </w:r>
          </w:p>
          <w:p w14:paraId="03D75815" w14:textId="77777777" w:rsidR="00E6365B" w:rsidRPr="00E6365B" w:rsidRDefault="00E6365B" w:rsidP="00E6365B">
            <w:pP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241" w:type="dxa"/>
          </w:tcPr>
          <w:p w14:paraId="16FF7623" w14:textId="2EFBA8B3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Uses colour for a purpose. </w:t>
            </w:r>
          </w:p>
          <w:p w14:paraId="0004EF24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</w:p>
          <w:p w14:paraId="7A454C36" w14:textId="659E2BD8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Understands they can use lines to enclose space, and then use these shapes to represent. </w:t>
            </w:r>
          </w:p>
          <w:p w14:paraId="1C2CF92E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</w:p>
          <w:p w14:paraId="756DAA85" w14:textId="45A216DF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Explores tools and their uses. </w:t>
            </w:r>
          </w:p>
          <w:p w14:paraId="3041053B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68B3B47B" w14:textId="7061A5F4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Uses available props to support role-play. </w:t>
            </w:r>
          </w:p>
          <w:p w14:paraId="6555E791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775AC809" w14:textId="045DD83C" w:rsidR="00E6365B" w:rsidRPr="00E6365B" w:rsidRDefault="00E6365B" w:rsidP="00E6365B">
            <w:pPr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  <w:t xml:space="preserve">Continues to explore moving in a range of ways. </w:t>
            </w:r>
          </w:p>
        </w:tc>
        <w:tc>
          <w:tcPr>
            <w:tcW w:w="2241" w:type="dxa"/>
          </w:tcPr>
          <w:p w14:paraId="3032FAC8" w14:textId="081BDC2D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Explores how colours can be changed </w:t>
            </w:r>
            <w:proofErr w:type="gramStart"/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>-  powder</w:t>
            </w:r>
            <w:proofErr w:type="gramEnd"/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 paint mixing. </w:t>
            </w:r>
          </w:p>
          <w:p w14:paraId="35FD1989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</w:p>
          <w:p w14:paraId="1E0EC6CA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Uses tools for a purpose. </w:t>
            </w:r>
          </w:p>
          <w:p w14:paraId="092A7154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</w:p>
          <w:p w14:paraId="322E8F1D" w14:textId="6AF30D4E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Use technology within an art project e.g. use a camera to take a photograph. </w:t>
            </w:r>
          </w:p>
          <w:p w14:paraId="298468DD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469F867E" w14:textId="2B1018D6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Seeks out others to include in their role-play. </w:t>
            </w:r>
          </w:p>
          <w:p w14:paraId="13B73EA0" w14:textId="26CE90BB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2CC41A86" w14:textId="77777777" w:rsidR="00E6365B" w:rsidRPr="00E6365B" w:rsidRDefault="00E6365B" w:rsidP="00E6365B">
            <w:pPr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  <w:t xml:space="preserve">Sings some songs independently. </w:t>
            </w:r>
          </w:p>
          <w:p w14:paraId="70B8FA20" w14:textId="0E9583F1" w:rsidR="00E6365B" w:rsidRPr="00E6365B" w:rsidRDefault="00E6365B" w:rsidP="00E6365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</w:tcPr>
          <w:p w14:paraId="087B09B9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Manipulates materials to achieve a planned effect – can say what they want to create and what media they plan to use. </w:t>
            </w:r>
          </w:p>
          <w:p w14:paraId="063E1BFA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</w:p>
          <w:p w14:paraId="0AD0723C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>Develop their own ideas through experimentation.</w:t>
            </w:r>
          </w:p>
          <w:p w14:paraId="1D39D9C3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661C8796" w14:textId="52CE4BBC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Creates representations of both imaginary and real-life ideas. </w:t>
            </w:r>
          </w:p>
          <w:p w14:paraId="4E1065C1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7C700EE9" w14:textId="77777777" w:rsidR="00E6365B" w:rsidRPr="00E6365B" w:rsidRDefault="00E6365B" w:rsidP="00E6365B">
            <w:pPr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  <w:t xml:space="preserve">Taps out simple repeated rhythms. </w:t>
            </w:r>
          </w:p>
          <w:p w14:paraId="547647D3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1F681D66" w14:textId="77777777" w:rsidR="00E6365B" w:rsidRPr="00E6365B" w:rsidRDefault="00E6365B" w:rsidP="00E6365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03609D62" w14:textId="68E701D3" w:rsidR="00E6365B" w:rsidRPr="00E6365B" w:rsidRDefault="00E6365B" w:rsidP="00E6365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6F21DE5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Creates simple representations of events, people and objects. </w:t>
            </w:r>
          </w:p>
          <w:p w14:paraId="58B75AB4" w14:textId="7777777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</w:p>
          <w:p w14:paraId="0F18A528" w14:textId="7675A647" w:rsidR="00E6365B" w:rsidRPr="00E6365B" w:rsidRDefault="00E6365B" w:rsidP="00E6365B">
            <w:pPr>
              <w:rPr>
                <w:rFonts w:asciiTheme="majorHAnsi" w:hAnsiTheme="majorHAnsi"/>
                <w:color w:val="5B9BD5" w:themeColor="accent5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 xml:space="preserve">Uses tools and materials confidently. </w:t>
            </w:r>
          </w:p>
          <w:p w14:paraId="02F43591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29E03292" w14:textId="0BC53239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Introduces a storyline or narrative into their play. </w:t>
            </w:r>
          </w:p>
          <w:p w14:paraId="52595D69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249C2E42" w14:textId="77777777" w:rsidR="00E6365B" w:rsidRPr="00E6365B" w:rsidRDefault="00E6365B" w:rsidP="00E6365B">
            <w:pPr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  <w:t xml:space="preserve">Begins to build a collection of songs and dances. </w:t>
            </w:r>
          </w:p>
          <w:p w14:paraId="17B01BB6" w14:textId="77777777" w:rsidR="00E6365B" w:rsidRPr="00E6365B" w:rsidRDefault="00E6365B" w:rsidP="00E6365B">
            <w:pPr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</w:p>
          <w:p w14:paraId="2996E39C" w14:textId="77777777" w:rsidR="00E6365B" w:rsidRPr="00E6365B" w:rsidRDefault="00E6365B" w:rsidP="00E6365B">
            <w:pPr>
              <w:rPr>
                <w:rFonts w:asciiTheme="majorHAnsi" w:hAnsiTheme="majorHAnsi"/>
                <w:color w:val="A8D08D" w:themeColor="accent6" w:themeTint="99"/>
                <w:sz w:val="20"/>
                <w:szCs w:val="20"/>
              </w:rPr>
            </w:pPr>
          </w:p>
          <w:p w14:paraId="538EB3FF" w14:textId="77777777" w:rsidR="00E6365B" w:rsidRPr="00E6365B" w:rsidRDefault="00E6365B" w:rsidP="00E6365B">
            <w:pPr>
              <w:rPr>
                <w:rFonts w:asciiTheme="majorHAnsi" w:hAnsiTheme="majorHAnsi"/>
                <w:color w:val="4472C4" w:themeColor="accent1"/>
                <w:sz w:val="20"/>
                <w:szCs w:val="20"/>
              </w:rPr>
            </w:pPr>
          </w:p>
          <w:p w14:paraId="2C82608A" w14:textId="4ABE3CF4" w:rsidR="00E6365B" w:rsidRPr="00E6365B" w:rsidRDefault="00E6365B" w:rsidP="00E6365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E6365B" w:rsidRPr="00E6365B" w14:paraId="11F898B5" w14:textId="77777777" w:rsidTr="00BD745E">
        <w:trPr>
          <w:trHeight w:val="471"/>
        </w:trPr>
        <w:tc>
          <w:tcPr>
            <w:tcW w:w="408" w:type="dxa"/>
          </w:tcPr>
          <w:p w14:paraId="7308C0CA" w14:textId="77777777" w:rsidR="00E6365B" w:rsidRPr="00E6365B" w:rsidRDefault="00E6365B" w:rsidP="00E636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253" w:type="dxa"/>
            <w:gridSpan w:val="7"/>
          </w:tcPr>
          <w:p w14:paraId="5D81A364" w14:textId="77777777" w:rsidR="00E6365B" w:rsidRPr="00E6365B" w:rsidRDefault="00E6365B" w:rsidP="00E6365B">
            <w:p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sz w:val="20"/>
                <w:szCs w:val="20"/>
                <w:u w:val="single"/>
              </w:rPr>
              <w:t xml:space="preserve">Nursery ambition: </w:t>
            </w:r>
          </w:p>
          <w:p w14:paraId="524192B6" w14:textId="09F959F4" w:rsidR="00E6365B" w:rsidRPr="00E6365B" w:rsidRDefault="00E6365B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5B9BD5" w:themeColor="accent5"/>
                <w:sz w:val="20"/>
                <w:szCs w:val="20"/>
              </w:rPr>
              <w:t>Uses their increasing knowledge and understanding of tools and materials to explore their interest and enquiries and develop their thinking.</w:t>
            </w:r>
          </w:p>
          <w:p w14:paraId="77573C42" w14:textId="23FFF59A" w:rsidR="00E6365B" w:rsidRPr="00E6365B" w:rsidRDefault="00E6365B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ED7D31" w:themeColor="accent2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ED7D31" w:themeColor="accent2"/>
                <w:sz w:val="20"/>
                <w:szCs w:val="20"/>
              </w:rPr>
              <w:t xml:space="preserve">Plays cooperatively as part of a group to create, develop, and act out and imaginary idea or narrative. </w:t>
            </w:r>
          </w:p>
          <w:p w14:paraId="09440821" w14:textId="27762732" w:rsidR="00E6365B" w:rsidRPr="00E6365B" w:rsidRDefault="00E6365B" w:rsidP="00E6365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color w:val="70AD47" w:themeColor="accent6"/>
                <w:sz w:val="20"/>
                <w:szCs w:val="20"/>
              </w:rPr>
            </w:pPr>
            <w:r w:rsidRPr="00E6365B">
              <w:rPr>
                <w:rFonts w:asciiTheme="majorHAnsi" w:hAnsiTheme="majorHAnsi"/>
                <w:color w:val="70AD47" w:themeColor="accent6"/>
                <w:sz w:val="20"/>
                <w:szCs w:val="20"/>
              </w:rPr>
              <w:t xml:space="preserve">Makes music in a range of ways, playing along to the beat of the song they are singing or music they are listening to. </w:t>
            </w:r>
          </w:p>
        </w:tc>
      </w:tr>
    </w:tbl>
    <w:p w14:paraId="3663053E" w14:textId="0FCCED59" w:rsidR="00CD7A78" w:rsidRDefault="00CD7A78"/>
    <w:sectPr w:rsidR="00CD7A78" w:rsidSect="005C3CA2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433D2" w14:textId="77777777" w:rsidR="00EE03CF" w:rsidRDefault="00EE03CF" w:rsidP="005C4B22">
      <w:r>
        <w:separator/>
      </w:r>
    </w:p>
  </w:endnote>
  <w:endnote w:type="continuationSeparator" w:id="0">
    <w:p w14:paraId="7FE2712C" w14:textId="77777777" w:rsidR="00EE03CF" w:rsidRDefault="00EE03CF" w:rsidP="005C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707F9" w14:textId="77777777" w:rsidR="00EE03CF" w:rsidRDefault="00EE03CF" w:rsidP="005C4B22">
      <w:r>
        <w:separator/>
      </w:r>
    </w:p>
  </w:footnote>
  <w:footnote w:type="continuationSeparator" w:id="0">
    <w:p w14:paraId="37D72C23" w14:textId="77777777" w:rsidR="00EE03CF" w:rsidRDefault="00EE03CF" w:rsidP="005C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95DF0"/>
    <w:multiLevelType w:val="hybridMultilevel"/>
    <w:tmpl w:val="0C48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466A6"/>
    <w:multiLevelType w:val="hybridMultilevel"/>
    <w:tmpl w:val="1AA8FC6E"/>
    <w:lvl w:ilvl="0" w:tplc="6C824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D3"/>
    <w:rsid w:val="00001F06"/>
    <w:rsid w:val="0000630E"/>
    <w:rsid w:val="00010E3F"/>
    <w:rsid w:val="00012C25"/>
    <w:rsid w:val="00021B18"/>
    <w:rsid w:val="00041FB8"/>
    <w:rsid w:val="00046646"/>
    <w:rsid w:val="000765AB"/>
    <w:rsid w:val="00082227"/>
    <w:rsid w:val="00083120"/>
    <w:rsid w:val="000878C6"/>
    <w:rsid w:val="00097901"/>
    <w:rsid w:val="00097B5C"/>
    <w:rsid w:val="000A20CA"/>
    <w:rsid w:val="000A5B4E"/>
    <w:rsid w:val="000E31DD"/>
    <w:rsid w:val="000F0312"/>
    <w:rsid w:val="001059D3"/>
    <w:rsid w:val="00116FBC"/>
    <w:rsid w:val="00125435"/>
    <w:rsid w:val="0013758E"/>
    <w:rsid w:val="00141788"/>
    <w:rsid w:val="00147A7F"/>
    <w:rsid w:val="00151F25"/>
    <w:rsid w:val="001576B2"/>
    <w:rsid w:val="00163E75"/>
    <w:rsid w:val="0017364D"/>
    <w:rsid w:val="00174CA1"/>
    <w:rsid w:val="00180D48"/>
    <w:rsid w:val="0019318B"/>
    <w:rsid w:val="001A259D"/>
    <w:rsid w:val="001A7E5A"/>
    <w:rsid w:val="001B2E39"/>
    <w:rsid w:val="001B39FE"/>
    <w:rsid w:val="001D2946"/>
    <w:rsid w:val="001D2E61"/>
    <w:rsid w:val="001E581A"/>
    <w:rsid w:val="001E6FB7"/>
    <w:rsid w:val="002130F7"/>
    <w:rsid w:val="002138FA"/>
    <w:rsid w:val="002161AB"/>
    <w:rsid w:val="002228CD"/>
    <w:rsid w:val="0022601A"/>
    <w:rsid w:val="00230392"/>
    <w:rsid w:val="00243173"/>
    <w:rsid w:val="00247A30"/>
    <w:rsid w:val="002516C5"/>
    <w:rsid w:val="00263C95"/>
    <w:rsid w:val="00273823"/>
    <w:rsid w:val="002809EE"/>
    <w:rsid w:val="00281059"/>
    <w:rsid w:val="00281FE8"/>
    <w:rsid w:val="0029366E"/>
    <w:rsid w:val="00293BEF"/>
    <w:rsid w:val="002C115F"/>
    <w:rsid w:val="002C22FB"/>
    <w:rsid w:val="002D7B7F"/>
    <w:rsid w:val="002E2F25"/>
    <w:rsid w:val="002E47BE"/>
    <w:rsid w:val="002F03E0"/>
    <w:rsid w:val="002F2FD9"/>
    <w:rsid w:val="003122FF"/>
    <w:rsid w:val="00353936"/>
    <w:rsid w:val="00354509"/>
    <w:rsid w:val="00356542"/>
    <w:rsid w:val="00360B1E"/>
    <w:rsid w:val="00367DAA"/>
    <w:rsid w:val="0037518D"/>
    <w:rsid w:val="00395A35"/>
    <w:rsid w:val="00397EB1"/>
    <w:rsid w:val="003C5CD2"/>
    <w:rsid w:val="003D06E7"/>
    <w:rsid w:val="003D0E60"/>
    <w:rsid w:val="003D5E47"/>
    <w:rsid w:val="003F6669"/>
    <w:rsid w:val="003F69B9"/>
    <w:rsid w:val="004019C9"/>
    <w:rsid w:val="00405D01"/>
    <w:rsid w:val="00412892"/>
    <w:rsid w:val="004159C0"/>
    <w:rsid w:val="00421BB6"/>
    <w:rsid w:val="00445B35"/>
    <w:rsid w:val="0046704A"/>
    <w:rsid w:val="00470060"/>
    <w:rsid w:val="00471DC4"/>
    <w:rsid w:val="004774E5"/>
    <w:rsid w:val="00477B13"/>
    <w:rsid w:val="004803A0"/>
    <w:rsid w:val="00485302"/>
    <w:rsid w:val="004A17E9"/>
    <w:rsid w:val="004B0234"/>
    <w:rsid w:val="004B1ABA"/>
    <w:rsid w:val="004B46D8"/>
    <w:rsid w:val="004B7585"/>
    <w:rsid w:val="004D2C30"/>
    <w:rsid w:val="004F0994"/>
    <w:rsid w:val="004F147E"/>
    <w:rsid w:val="005017E7"/>
    <w:rsid w:val="00501C9B"/>
    <w:rsid w:val="0052333E"/>
    <w:rsid w:val="00524700"/>
    <w:rsid w:val="005275C4"/>
    <w:rsid w:val="00542DBF"/>
    <w:rsid w:val="00546DD5"/>
    <w:rsid w:val="00551B4A"/>
    <w:rsid w:val="00551F00"/>
    <w:rsid w:val="0055355D"/>
    <w:rsid w:val="005560DB"/>
    <w:rsid w:val="00560F4E"/>
    <w:rsid w:val="005723EA"/>
    <w:rsid w:val="00581261"/>
    <w:rsid w:val="005978D5"/>
    <w:rsid w:val="005A396A"/>
    <w:rsid w:val="005B03C0"/>
    <w:rsid w:val="005B1587"/>
    <w:rsid w:val="005B3DA1"/>
    <w:rsid w:val="005C2D8D"/>
    <w:rsid w:val="005C3CA2"/>
    <w:rsid w:val="005C4B22"/>
    <w:rsid w:val="005C5161"/>
    <w:rsid w:val="005C52EC"/>
    <w:rsid w:val="005D33DC"/>
    <w:rsid w:val="005D4756"/>
    <w:rsid w:val="005F5BEC"/>
    <w:rsid w:val="006013BF"/>
    <w:rsid w:val="00610799"/>
    <w:rsid w:val="00616754"/>
    <w:rsid w:val="006215D8"/>
    <w:rsid w:val="006224FA"/>
    <w:rsid w:val="006450EF"/>
    <w:rsid w:val="0065316C"/>
    <w:rsid w:val="006543B3"/>
    <w:rsid w:val="00661076"/>
    <w:rsid w:val="00663D94"/>
    <w:rsid w:val="006666E4"/>
    <w:rsid w:val="006678DE"/>
    <w:rsid w:val="00674A6C"/>
    <w:rsid w:val="00675032"/>
    <w:rsid w:val="00686023"/>
    <w:rsid w:val="00693B9E"/>
    <w:rsid w:val="006A2215"/>
    <w:rsid w:val="006D4E5E"/>
    <w:rsid w:val="00700C21"/>
    <w:rsid w:val="00707631"/>
    <w:rsid w:val="00712C77"/>
    <w:rsid w:val="00713B1F"/>
    <w:rsid w:val="00716E1E"/>
    <w:rsid w:val="00737C30"/>
    <w:rsid w:val="00745856"/>
    <w:rsid w:val="0076193A"/>
    <w:rsid w:val="00763CC4"/>
    <w:rsid w:val="007803BA"/>
    <w:rsid w:val="00786D78"/>
    <w:rsid w:val="00790E2F"/>
    <w:rsid w:val="007A162D"/>
    <w:rsid w:val="007B342E"/>
    <w:rsid w:val="007D1045"/>
    <w:rsid w:val="007D19D3"/>
    <w:rsid w:val="007E4ABF"/>
    <w:rsid w:val="007F7466"/>
    <w:rsid w:val="008016DE"/>
    <w:rsid w:val="00813D13"/>
    <w:rsid w:val="00831379"/>
    <w:rsid w:val="008463BC"/>
    <w:rsid w:val="0084688F"/>
    <w:rsid w:val="0084717A"/>
    <w:rsid w:val="00851088"/>
    <w:rsid w:val="0085569B"/>
    <w:rsid w:val="00861FDC"/>
    <w:rsid w:val="00880CC4"/>
    <w:rsid w:val="008901EA"/>
    <w:rsid w:val="00893DCA"/>
    <w:rsid w:val="00893F9F"/>
    <w:rsid w:val="008C02D5"/>
    <w:rsid w:val="008D2BB7"/>
    <w:rsid w:val="008D7733"/>
    <w:rsid w:val="008E185A"/>
    <w:rsid w:val="008F0B83"/>
    <w:rsid w:val="00900779"/>
    <w:rsid w:val="00903262"/>
    <w:rsid w:val="00903B52"/>
    <w:rsid w:val="009053CF"/>
    <w:rsid w:val="009148FD"/>
    <w:rsid w:val="0091591F"/>
    <w:rsid w:val="00916550"/>
    <w:rsid w:val="009400AB"/>
    <w:rsid w:val="00946994"/>
    <w:rsid w:val="00950255"/>
    <w:rsid w:val="009566F3"/>
    <w:rsid w:val="00975B87"/>
    <w:rsid w:val="00995551"/>
    <w:rsid w:val="009B0DC7"/>
    <w:rsid w:val="009F031B"/>
    <w:rsid w:val="009F5A40"/>
    <w:rsid w:val="009F5BBD"/>
    <w:rsid w:val="009F6649"/>
    <w:rsid w:val="00A163F6"/>
    <w:rsid w:val="00A1734C"/>
    <w:rsid w:val="00A3579D"/>
    <w:rsid w:val="00A37E7A"/>
    <w:rsid w:val="00A429E0"/>
    <w:rsid w:val="00A4536C"/>
    <w:rsid w:val="00A4696B"/>
    <w:rsid w:val="00A54B66"/>
    <w:rsid w:val="00A646A3"/>
    <w:rsid w:val="00A71975"/>
    <w:rsid w:val="00A77F19"/>
    <w:rsid w:val="00A86461"/>
    <w:rsid w:val="00A90A2F"/>
    <w:rsid w:val="00A96F74"/>
    <w:rsid w:val="00AA536D"/>
    <w:rsid w:val="00AC452F"/>
    <w:rsid w:val="00AE0425"/>
    <w:rsid w:val="00AE6274"/>
    <w:rsid w:val="00AF50B3"/>
    <w:rsid w:val="00B012AA"/>
    <w:rsid w:val="00B01CE0"/>
    <w:rsid w:val="00B0443F"/>
    <w:rsid w:val="00B07C9D"/>
    <w:rsid w:val="00B07F73"/>
    <w:rsid w:val="00B24407"/>
    <w:rsid w:val="00B30FBF"/>
    <w:rsid w:val="00B44C0E"/>
    <w:rsid w:val="00B53764"/>
    <w:rsid w:val="00B567E3"/>
    <w:rsid w:val="00B8374C"/>
    <w:rsid w:val="00B973C5"/>
    <w:rsid w:val="00B9774E"/>
    <w:rsid w:val="00BB5CCD"/>
    <w:rsid w:val="00BC21EF"/>
    <w:rsid w:val="00BD3D86"/>
    <w:rsid w:val="00BD745E"/>
    <w:rsid w:val="00BE2632"/>
    <w:rsid w:val="00BE3E52"/>
    <w:rsid w:val="00BE6EEA"/>
    <w:rsid w:val="00BE78C2"/>
    <w:rsid w:val="00C140E6"/>
    <w:rsid w:val="00C15BD0"/>
    <w:rsid w:val="00C26135"/>
    <w:rsid w:val="00C31E39"/>
    <w:rsid w:val="00C36BB3"/>
    <w:rsid w:val="00C40F13"/>
    <w:rsid w:val="00C43968"/>
    <w:rsid w:val="00C569BE"/>
    <w:rsid w:val="00C56CEA"/>
    <w:rsid w:val="00C63531"/>
    <w:rsid w:val="00C85BAD"/>
    <w:rsid w:val="00C865EC"/>
    <w:rsid w:val="00C86DC0"/>
    <w:rsid w:val="00C87DDE"/>
    <w:rsid w:val="00C97633"/>
    <w:rsid w:val="00CA10F9"/>
    <w:rsid w:val="00CA2F95"/>
    <w:rsid w:val="00CB17EC"/>
    <w:rsid w:val="00CC39F0"/>
    <w:rsid w:val="00CD1496"/>
    <w:rsid w:val="00CD4375"/>
    <w:rsid w:val="00CD7A78"/>
    <w:rsid w:val="00CE0943"/>
    <w:rsid w:val="00CE2885"/>
    <w:rsid w:val="00CE4D36"/>
    <w:rsid w:val="00CE6DAB"/>
    <w:rsid w:val="00D00EE2"/>
    <w:rsid w:val="00D05932"/>
    <w:rsid w:val="00D077B2"/>
    <w:rsid w:val="00D1123D"/>
    <w:rsid w:val="00D3234F"/>
    <w:rsid w:val="00D349A9"/>
    <w:rsid w:val="00D45274"/>
    <w:rsid w:val="00D45989"/>
    <w:rsid w:val="00D61279"/>
    <w:rsid w:val="00D65503"/>
    <w:rsid w:val="00D75158"/>
    <w:rsid w:val="00D75609"/>
    <w:rsid w:val="00D8290A"/>
    <w:rsid w:val="00D85A41"/>
    <w:rsid w:val="00D9065F"/>
    <w:rsid w:val="00D9653F"/>
    <w:rsid w:val="00D96DA0"/>
    <w:rsid w:val="00DA0EFA"/>
    <w:rsid w:val="00DB70E8"/>
    <w:rsid w:val="00DC2576"/>
    <w:rsid w:val="00DD0584"/>
    <w:rsid w:val="00DE0319"/>
    <w:rsid w:val="00DF15E7"/>
    <w:rsid w:val="00E06276"/>
    <w:rsid w:val="00E256A5"/>
    <w:rsid w:val="00E37E49"/>
    <w:rsid w:val="00E42FD5"/>
    <w:rsid w:val="00E6365B"/>
    <w:rsid w:val="00E65B23"/>
    <w:rsid w:val="00E73FD4"/>
    <w:rsid w:val="00E742B9"/>
    <w:rsid w:val="00E75092"/>
    <w:rsid w:val="00E75FE5"/>
    <w:rsid w:val="00EA431E"/>
    <w:rsid w:val="00EA7110"/>
    <w:rsid w:val="00ED22C8"/>
    <w:rsid w:val="00ED7C06"/>
    <w:rsid w:val="00EE03CF"/>
    <w:rsid w:val="00EF30B1"/>
    <w:rsid w:val="00EF71E1"/>
    <w:rsid w:val="00EF78BA"/>
    <w:rsid w:val="00F032AD"/>
    <w:rsid w:val="00F1360F"/>
    <w:rsid w:val="00F16EB4"/>
    <w:rsid w:val="00F4120D"/>
    <w:rsid w:val="00F55E35"/>
    <w:rsid w:val="00F62661"/>
    <w:rsid w:val="00F67F71"/>
    <w:rsid w:val="00F73D03"/>
    <w:rsid w:val="00F923EF"/>
    <w:rsid w:val="00F92F2E"/>
    <w:rsid w:val="00F943EC"/>
    <w:rsid w:val="00FA5556"/>
    <w:rsid w:val="00FC4BB2"/>
    <w:rsid w:val="00FD3065"/>
    <w:rsid w:val="00FD5AEE"/>
    <w:rsid w:val="00FE3AD9"/>
    <w:rsid w:val="00FF7BF8"/>
    <w:rsid w:val="02F0A7BF"/>
    <w:rsid w:val="04B315DD"/>
    <w:rsid w:val="0547D4DB"/>
    <w:rsid w:val="057B61A6"/>
    <w:rsid w:val="058A1660"/>
    <w:rsid w:val="0971D842"/>
    <w:rsid w:val="0A6771B6"/>
    <w:rsid w:val="0AF91DCA"/>
    <w:rsid w:val="0BDD3153"/>
    <w:rsid w:val="0D2DC773"/>
    <w:rsid w:val="0D6CE844"/>
    <w:rsid w:val="0D7C0182"/>
    <w:rsid w:val="0E190FEA"/>
    <w:rsid w:val="0E941FD6"/>
    <w:rsid w:val="0F436ACE"/>
    <w:rsid w:val="0FF8CC33"/>
    <w:rsid w:val="13072996"/>
    <w:rsid w:val="135B33DC"/>
    <w:rsid w:val="1385F59E"/>
    <w:rsid w:val="13972DA7"/>
    <w:rsid w:val="145FC030"/>
    <w:rsid w:val="15E79B4B"/>
    <w:rsid w:val="167F5658"/>
    <w:rsid w:val="16837934"/>
    <w:rsid w:val="17032086"/>
    <w:rsid w:val="181D1106"/>
    <w:rsid w:val="19D88DE8"/>
    <w:rsid w:val="1A2CCB1C"/>
    <w:rsid w:val="1BE8BE03"/>
    <w:rsid w:val="1BF8634E"/>
    <w:rsid w:val="1F3F82A0"/>
    <w:rsid w:val="1F96724C"/>
    <w:rsid w:val="2098592A"/>
    <w:rsid w:val="225957DD"/>
    <w:rsid w:val="22F7F00F"/>
    <w:rsid w:val="2523D458"/>
    <w:rsid w:val="2553DEB1"/>
    <w:rsid w:val="2576B1DA"/>
    <w:rsid w:val="29152745"/>
    <w:rsid w:val="2AB3D448"/>
    <w:rsid w:val="2CDCDB8E"/>
    <w:rsid w:val="2DA7B178"/>
    <w:rsid w:val="30E5A629"/>
    <w:rsid w:val="336D9883"/>
    <w:rsid w:val="3429B61F"/>
    <w:rsid w:val="345CBBBB"/>
    <w:rsid w:val="36CFB537"/>
    <w:rsid w:val="387A3335"/>
    <w:rsid w:val="3A6CCEA2"/>
    <w:rsid w:val="4078E0E4"/>
    <w:rsid w:val="42B70E31"/>
    <w:rsid w:val="42CE5B5C"/>
    <w:rsid w:val="45C1A812"/>
    <w:rsid w:val="475D3779"/>
    <w:rsid w:val="494F825B"/>
    <w:rsid w:val="4AE260E1"/>
    <w:rsid w:val="4B518C95"/>
    <w:rsid w:val="4D7F9717"/>
    <w:rsid w:val="513F6A8D"/>
    <w:rsid w:val="523403F7"/>
    <w:rsid w:val="528F3E39"/>
    <w:rsid w:val="557B0F2E"/>
    <w:rsid w:val="57EC5B18"/>
    <w:rsid w:val="59A8774E"/>
    <w:rsid w:val="5CF1BE7B"/>
    <w:rsid w:val="5FFB25EB"/>
    <w:rsid w:val="61DF4FC5"/>
    <w:rsid w:val="628C1FB5"/>
    <w:rsid w:val="6378DCDE"/>
    <w:rsid w:val="638E2843"/>
    <w:rsid w:val="63F7418D"/>
    <w:rsid w:val="64E8155C"/>
    <w:rsid w:val="676E9FD3"/>
    <w:rsid w:val="6A8C191F"/>
    <w:rsid w:val="6B3CA1EC"/>
    <w:rsid w:val="6C102995"/>
    <w:rsid w:val="6DF711C5"/>
    <w:rsid w:val="6F405A43"/>
    <w:rsid w:val="6FB2AED4"/>
    <w:rsid w:val="7047708D"/>
    <w:rsid w:val="732F3DCB"/>
    <w:rsid w:val="73E298BA"/>
    <w:rsid w:val="7834F9A7"/>
    <w:rsid w:val="78C7A9B2"/>
    <w:rsid w:val="79CC5C52"/>
    <w:rsid w:val="7C2F88B5"/>
    <w:rsid w:val="7CBF12A3"/>
    <w:rsid w:val="7DED6635"/>
    <w:rsid w:val="7E29A312"/>
    <w:rsid w:val="7EA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9B6A"/>
  <w15:chartTrackingRefBased/>
  <w15:docId w15:val="{37F17174-25F9-4E47-816B-F43C90A5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9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4B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22"/>
  </w:style>
  <w:style w:type="paragraph" w:styleId="Footer">
    <w:name w:val="footer"/>
    <w:basedOn w:val="Normal"/>
    <w:link w:val="FooterChar"/>
    <w:uiPriority w:val="99"/>
    <w:unhideWhenUsed/>
    <w:rsid w:val="005C4B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22"/>
  </w:style>
  <w:style w:type="character" w:customStyle="1" w:styleId="qhkto">
    <w:name w:val="qhkto"/>
    <w:basedOn w:val="DefaultParagraphFont"/>
    <w:rsid w:val="00E256A5"/>
  </w:style>
  <w:style w:type="paragraph" w:styleId="ListParagraph">
    <w:name w:val="List Paragraph"/>
    <w:basedOn w:val="Normal"/>
    <w:uiPriority w:val="34"/>
    <w:qFormat/>
    <w:rsid w:val="005C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jpe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svg"/><Relationship Id="rId29" Type="http://schemas.openxmlformats.org/officeDocument/2006/relationships/image" Target="media/image20.sv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31" Type="http://schemas.openxmlformats.org/officeDocument/2006/relationships/image" Target="media/image22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5" Type="http://schemas.openxmlformats.org/officeDocument/2006/relationships/image" Target="media/image16.svg"/><Relationship Id="rId33" Type="http://schemas.openxmlformats.org/officeDocument/2006/relationships/image" Target="media/image24.svg"/><Relationship Id="rId38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7A6AE5DD52D44875B733BD1832617" ma:contentTypeVersion="17" ma:contentTypeDescription="Create a new document." ma:contentTypeScope="" ma:versionID="ef5cf515a9861b59a3af6b3e88df12b8">
  <xsd:schema xmlns:xsd="http://www.w3.org/2001/XMLSchema" xmlns:xs="http://www.w3.org/2001/XMLSchema" xmlns:p="http://schemas.microsoft.com/office/2006/metadata/properties" xmlns:ns2="2dd082c5-3ccd-467f-9a4a-c8aff77fb16a" xmlns:ns3="857844ac-64d1-458b-a2ba-dcc98888d8c9" targetNamespace="http://schemas.microsoft.com/office/2006/metadata/properties" ma:root="true" ma:fieldsID="bb766c9c1437ed5c12f54bb6e99a89d6" ns2:_="" ns3:_="">
    <xsd:import namespace="2dd082c5-3ccd-467f-9a4a-c8aff77fb16a"/>
    <xsd:import namespace="857844ac-64d1-458b-a2ba-dcc98888d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82c5-3ccd-467f-9a4a-c8aff77fb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37be8f-4da0-4e39-93bc-509ff19bf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844ac-64d1-458b-a2ba-dcc98888d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4ac1bf-0da8-4aee-85b2-5a3b06598c2b}" ma:internalName="TaxCatchAll" ma:showField="CatchAllData" ma:web="857844ac-64d1-458b-a2ba-dcc98888d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d082c5-3ccd-467f-9a4a-c8aff77fb16a">
      <Terms xmlns="http://schemas.microsoft.com/office/infopath/2007/PartnerControls"/>
    </lcf76f155ced4ddcb4097134ff3c332f>
    <TaxCatchAll xmlns="857844ac-64d1-458b-a2ba-dcc98888d8c9" xsi:nil="true"/>
    <SharedWithUsers xmlns="857844ac-64d1-458b-a2ba-dcc98888d8c9">
      <UserInfo>
        <DisplayName>Rosy Vincenzi</DisplayName>
        <AccountId>55</AccountId>
        <AccountType/>
      </UserInfo>
      <UserInfo>
        <DisplayName>Rebecca Simpson</DisplayName>
        <AccountId>228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9B765C-C5ED-429D-A0E5-44B68FDAC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082c5-3ccd-467f-9a4a-c8aff77fb16a"/>
    <ds:schemaRef ds:uri="857844ac-64d1-458b-a2ba-dcc98888d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6AF7D-E304-41F3-81DF-48CCC83B2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FBAD3-0997-4A13-9E8E-4A644EDC72C7}">
  <ds:schemaRefs>
    <ds:schemaRef ds:uri="http://purl.org/dc/dcmitype/"/>
    <ds:schemaRef ds:uri="http://purl.org/dc/elements/1.1/"/>
    <ds:schemaRef ds:uri="857844ac-64d1-458b-a2ba-dcc98888d8c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dd082c5-3ccd-467f-9a4a-c8aff77fb16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Vincenzi</dc:creator>
  <cp:keywords/>
  <dc:description/>
  <cp:lastModifiedBy>Jayne Taylor</cp:lastModifiedBy>
  <cp:revision>2</cp:revision>
  <dcterms:created xsi:type="dcterms:W3CDTF">2025-06-13T13:27:00Z</dcterms:created>
  <dcterms:modified xsi:type="dcterms:W3CDTF">2025-06-13T13:27:00Z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0x0101009347A6AE5DD52D44875B733BD1832617</vt:lpwstr>
  </property>
  <property fmtid="{D5CDD505-2E9C-101B-9397-08002B2CF9AE}" pid="3" name="MediaServiceImageTags">
    <vt:lpwstr/>
  </property>
</Properties>
</file>